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22AFC" w14:textId="77777777" w:rsidR="006C1599" w:rsidRDefault="00F07223">
      <w:pPr>
        <w:spacing w:beforeLines="50" w:before="156" w:afterLines="50" w:after="156" w:line="360" w:lineRule="auto"/>
        <w:jc w:val="center"/>
        <w:rPr>
          <w:rFonts w:ascii="Times New Roman" w:hAnsi="Times New Roman"/>
          <w:bCs/>
          <w:sz w:val="24"/>
        </w:rPr>
      </w:pPr>
      <w:r>
        <w:rPr>
          <w:rFonts w:ascii="黑体" w:eastAsia="黑体" w:hAnsi="黑体" w:cs="黑体" w:hint="eastAsia"/>
          <w:b/>
          <w:sz w:val="28"/>
          <w:szCs w:val="28"/>
        </w:rPr>
        <w:t>教学单元讲稿</w:t>
      </w:r>
    </w:p>
    <w:p w14:paraId="3E462AF1" w14:textId="77777777" w:rsidR="006C1599" w:rsidRDefault="00F07223">
      <w:pPr>
        <w:pStyle w:val="ab"/>
        <w:ind w:firstLineChars="0" w:firstLine="0"/>
        <w:rPr>
          <w:rFonts w:ascii="仿宋_GB2312" w:eastAsia="仿宋_GB2312" w:hAnsi="仿宋_GB2312" w:cs="仿宋_GB2312" w:hint="eastAsia"/>
          <w:b/>
          <w:sz w:val="24"/>
        </w:rPr>
      </w:pPr>
      <w:r>
        <w:rPr>
          <w:rFonts w:ascii="仿宋_GB2312" w:eastAsia="仿宋_GB2312" w:hAnsi="仿宋_GB2312" w:cs="仿宋_GB2312" w:hint="eastAsia"/>
          <w:b/>
          <w:sz w:val="24"/>
        </w:rPr>
        <w:t>一</w:t>
      </w:r>
      <w:r>
        <w:rPr>
          <w:rFonts w:ascii="仿宋_GB2312" w:eastAsia="仿宋_GB2312" w:hAnsi="仿宋_GB2312" w:cs="仿宋_GB2312"/>
          <w:b/>
          <w:sz w:val="24"/>
        </w:rPr>
        <w:t>、</w:t>
      </w:r>
      <w:r>
        <w:rPr>
          <w:rFonts w:ascii="仿宋_GB2312" w:eastAsia="仿宋_GB2312" w:hAnsi="仿宋_GB2312" w:cs="仿宋_GB2312" w:hint="eastAsia"/>
          <w:b/>
          <w:sz w:val="24"/>
        </w:rPr>
        <w:t>教学单元名称</w:t>
      </w:r>
    </w:p>
    <w:p w14:paraId="7B0C3F1E" w14:textId="77777777" w:rsidR="006C1599" w:rsidRDefault="00F07223">
      <w:pPr>
        <w:pStyle w:val="ab"/>
        <w:ind w:firstLineChars="0" w:firstLine="360"/>
        <w:rPr>
          <w:rFonts w:ascii="Times New Roman" w:hAnsi="Times New Roman"/>
          <w:bCs/>
          <w:sz w:val="24"/>
        </w:rPr>
      </w:pPr>
      <w:r>
        <w:rPr>
          <w:rFonts w:ascii="Times New Roman" w:hAnsi="Times New Roman" w:hint="eastAsia"/>
          <w:bCs/>
          <w:sz w:val="24"/>
        </w:rPr>
        <w:t>Unit 2 E-Commerce Market Mechanism</w:t>
      </w:r>
    </w:p>
    <w:p w14:paraId="212D52F3" w14:textId="77777777" w:rsidR="006C1599" w:rsidRDefault="00F07223">
      <w:pPr>
        <w:pStyle w:val="ab"/>
        <w:ind w:firstLineChars="0" w:firstLine="360"/>
        <w:rPr>
          <w:rFonts w:ascii="Times New Roman" w:eastAsia="仿宋_GB2312" w:hAnsi="Times New Roman"/>
          <w:bCs/>
          <w:sz w:val="24"/>
        </w:rPr>
      </w:pPr>
      <w:r>
        <w:rPr>
          <w:rFonts w:ascii="Times New Roman" w:hAnsi="Times New Roman" w:hint="eastAsia"/>
          <w:bCs/>
          <w:sz w:val="24"/>
        </w:rPr>
        <w:t>第</w:t>
      </w:r>
      <w:r>
        <w:rPr>
          <w:rFonts w:ascii="Times New Roman" w:hAnsi="Times New Roman" w:hint="eastAsia"/>
          <w:bCs/>
          <w:sz w:val="24"/>
        </w:rPr>
        <w:t>二</w:t>
      </w:r>
      <w:r>
        <w:rPr>
          <w:rFonts w:ascii="Times New Roman" w:hAnsi="Times New Roman" w:hint="eastAsia"/>
          <w:bCs/>
          <w:sz w:val="24"/>
        </w:rPr>
        <w:t>单元《</w:t>
      </w:r>
      <w:r>
        <w:rPr>
          <w:rFonts w:ascii="Times New Roman" w:hAnsi="Times New Roman" w:hint="eastAsia"/>
          <w:bCs/>
          <w:sz w:val="24"/>
        </w:rPr>
        <w:t>电子商务市场机制</w:t>
      </w:r>
      <w:r>
        <w:rPr>
          <w:rFonts w:ascii="Times New Roman" w:hAnsi="Times New Roman" w:hint="eastAsia"/>
          <w:bCs/>
          <w:sz w:val="24"/>
        </w:rPr>
        <w:t>》</w:t>
      </w:r>
    </w:p>
    <w:p w14:paraId="24DDED8D" w14:textId="77777777" w:rsidR="006C1599" w:rsidRDefault="006C1599">
      <w:pPr>
        <w:pStyle w:val="ab"/>
        <w:spacing w:line="360" w:lineRule="auto"/>
        <w:ind w:firstLineChars="0" w:firstLine="360"/>
        <w:rPr>
          <w:rFonts w:ascii="Times New Roman" w:hAnsi="Times New Roman"/>
          <w:bCs/>
          <w:sz w:val="24"/>
        </w:rPr>
      </w:pPr>
    </w:p>
    <w:p w14:paraId="5D078FAD" w14:textId="77777777" w:rsidR="006C1599" w:rsidRDefault="00F07223">
      <w:pPr>
        <w:rPr>
          <w:rFonts w:ascii="仿宋_GB2312" w:eastAsia="仿宋_GB2312" w:hAnsi="仿宋_GB2312" w:cs="仿宋_GB2312" w:hint="eastAsia"/>
          <w:b/>
          <w:sz w:val="24"/>
        </w:rPr>
      </w:pPr>
      <w:r>
        <w:rPr>
          <w:rFonts w:ascii="仿宋_GB2312" w:eastAsia="仿宋_GB2312" w:hAnsi="仿宋_GB2312" w:cs="仿宋_GB2312" w:hint="eastAsia"/>
          <w:b/>
          <w:sz w:val="24"/>
        </w:rPr>
        <w:t>二</w:t>
      </w:r>
      <w:r>
        <w:rPr>
          <w:rFonts w:ascii="仿宋_GB2312" w:eastAsia="仿宋_GB2312" w:hAnsi="仿宋_GB2312" w:cs="仿宋_GB2312" w:hint="eastAsia"/>
          <w:b/>
          <w:sz w:val="24"/>
        </w:rPr>
        <w:t>、讲授内容</w:t>
      </w:r>
    </w:p>
    <w:p w14:paraId="1E8468D5" w14:textId="77777777" w:rsidR="006C1599" w:rsidRDefault="00F07223">
      <w:pPr>
        <w:pStyle w:val="ab"/>
        <w:spacing w:line="360" w:lineRule="auto"/>
        <w:ind w:left="661" w:firstLineChars="0" w:hanging="235"/>
        <w:jc w:val="left"/>
        <w:rPr>
          <w:rFonts w:ascii="Times New Roman" w:hAnsi="Times New Roman" w:cs="Times New Roman"/>
          <w:b/>
          <w:bCs/>
          <w:sz w:val="24"/>
        </w:rPr>
      </w:pPr>
      <w:bookmarkStart w:id="0" w:name="OLE_LINK17"/>
      <w:r>
        <w:rPr>
          <w:rFonts w:ascii="Wingdings" w:hAnsi="Wingdings" w:cs="Times New Roman"/>
          <w:b/>
          <w:bCs/>
          <w:sz w:val="24"/>
        </w:rPr>
        <w:t></w:t>
      </w:r>
      <w:r>
        <w:rPr>
          <w:rFonts w:ascii="Times New Roman" w:hAnsi="Times New Roman" w:cs="Times New Roman" w:hint="eastAsia"/>
          <w:b/>
          <w:bCs/>
          <w:sz w:val="24"/>
        </w:rPr>
        <w:t xml:space="preserve"> </w:t>
      </w:r>
      <w:r>
        <w:rPr>
          <w:rFonts w:ascii="Times New Roman" w:hAnsi="Times New Roman" w:cs="Times New Roman" w:hint="eastAsia"/>
          <w:b/>
          <w:bCs/>
          <w:sz w:val="24"/>
        </w:rPr>
        <w:t xml:space="preserve">Lesson </w:t>
      </w:r>
      <w:proofErr w:type="gramStart"/>
      <w:r>
        <w:rPr>
          <w:rFonts w:ascii="Times New Roman" w:hAnsi="Times New Roman" w:cs="Times New Roman" w:hint="eastAsia"/>
          <w:b/>
          <w:bCs/>
          <w:sz w:val="24"/>
        </w:rPr>
        <w:t xml:space="preserve">3 </w:t>
      </w:r>
      <w:r>
        <w:rPr>
          <w:rFonts w:ascii="Times New Roman" w:hAnsi="Times New Roman" w:cs="Times New Roman" w:hint="eastAsia"/>
          <w:b/>
          <w:bCs/>
          <w:sz w:val="24"/>
        </w:rPr>
        <w:t xml:space="preserve"> </w:t>
      </w:r>
      <w:r>
        <w:rPr>
          <w:rFonts w:ascii="Times New Roman" w:hAnsi="Times New Roman" w:cs="Times New Roman" w:hint="eastAsia"/>
          <w:b/>
          <w:bCs/>
          <w:sz w:val="24"/>
        </w:rPr>
        <w:t>What</w:t>
      </w:r>
      <w:proofErr w:type="gramEnd"/>
      <w:r>
        <w:rPr>
          <w:rFonts w:ascii="Times New Roman" w:hAnsi="Times New Roman" w:cs="Times New Roman" w:hint="eastAsia"/>
          <w:b/>
          <w:bCs/>
          <w:sz w:val="24"/>
        </w:rPr>
        <w:t xml:space="preserve"> is E-Commerce?</w:t>
      </w:r>
    </w:p>
    <w:p w14:paraId="477D6F07" w14:textId="77777777" w:rsidR="006C1599" w:rsidRDefault="00F07223">
      <w:pPr>
        <w:pStyle w:val="ab"/>
        <w:spacing w:line="360" w:lineRule="auto"/>
        <w:ind w:left="661" w:firstLineChars="0" w:hanging="235"/>
        <w:jc w:val="left"/>
        <w:rPr>
          <w:rFonts w:ascii="Times New Roman" w:hAnsi="Times New Roman" w:cs="Times New Roman"/>
          <w:b/>
          <w:bCs/>
          <w:sz w:val="24"/>
        </w:rPr>
      </w:pPr>
      <w:r>
        <w:rPr>
          <w:rFonts w:ascii="Times New Roman" w:hAnsi="Times New Roman" w:cs="Times New Roman" w:hint="eastAsia"/>
          <w:b/>
          <w:bCs/>
          <w:sz w:val="24"/>
        </w:rPr>
        <w:t>Warming-up</w:t>
      </w:r>
    </w:p>
    <w:p w14:paraId="3905D7FE" w14:textId="77777777" w:rsidR="006C1599" w:rsidRDefault="00F07223">
      <w:pPr>
        <w:pStyle w:val="ab"/>
        <w:spacing w:line="360" w:lineRule="auto"/>
        <w:ind w:left="661" w:firstLineChars="0" w:hanging="235"/>
        <w:jc w:val="left"/>
        <w:rPr>
          <w:rFonts w:ascii="Times New Roman" w:hAnsi="Times New Roman" w:cs="Times New Roman"/>
          <w:sz w:val="24"/>
        </w:rPr>
      </w:pPr>
      <w:r>
        <w:rPr>
          <w:rFonts w:ascii="Times New Roman" w:hAnsi="Times New Roman" w:cs="Times New Roman" w:hint="eastAsia"/>
          <w:sz w:val="24"/>
        </w:rPr>
        <w:t>将学生分组，讨论以下问题：</w:t>
      </w:r>
    </w:p>
    <w:p w14:paraId="18B0E9B4" w14:textId="77777777" w:rsidR="006C1599" w:rsidRDefault="00F07223">
      <w:pPr>
        <w:pStyle w:val="ab"/>
        <w:spacing w:line="360" w:lineRule="auto"/>
        <w:ind w:firstLine="480"/>
        <w:jc w:val="left"/>
        <w:rPr>
          <w:rFonts w:ascii="Times New Roman" w:hAnsi="Times New Roman" w:cs="Times New Roman"/>
          <w:sz w:val="24"/>
        </w:rPr>
      </w:pPr>
      <w:r>
        <w:rPr>
          <w:rFonts w:ascii="Times New Roman" w:hAnsi="Times New Roman" w:cs="Times New Roman" w:hint="eastAsia"/>
          <w:sz w:val="24"/>
        </w:rPr>
        <w:t>Suppose you are a clothing retailer and you have no physical stores at all, but still make a lot of money each year owning to your online store. Your friend Sam wants to open an online store, but he knows little about it, so he turns to you for help. Can you give him suggestions?</w:t>
      </w:r>
    </w:p>
    <w:p w14:paraId="65F8ED3C" w14:textId="77777777" w:rsidR="006C1599" w:rsidRDefault="00F07223">
      <w:pPr>
        <w:pStyle w:val="ab"/>
        <w:spacing w:line="360" w:lineRule="auto"/>
        <w:ind w:firstLine="480"/>
        <w:jc w:val="left"/>
        <w:rPr>
          <w:rFonts w:ascii="Times New Roman" w:hAnsi="Times New Roman" w:cs="Times New Roman"/>
          <w:b/>
          <w:bCs/>
          <w:sz w:val="24"/>
        </w:rPr>
      </w:pPr>
      <w:r>
        <w:rPr>
          <w:rFonts w:ascii="Times New Roman" w:hAnsi="Times New Roman" w:cs="Times New Roman" w:hint="eastAsia"/>
          <w:sz w:val="24"/>
        </w:rPr>
        <w:t>邀请小组分享讨论结果，并进行评价总结。</w:t>
      </w:r>
    </w:p>
    <w:p w14:paraId="3B70FCA5" w14:textId="77777777" w:rsidR="006C1599" w:rsidRDefault="00F07223">
      <w:pPr>
        <w:pStyle w:val="ab"/>
        <w:spacing w:line="360" w:lineRule="auto"/>
        <w:ind w:left="661" w:firstLineChars="0" w:hanging="235"/>
        <w:jc w:val="left"/>
        <w:rPr>
          <w:rFonts w:ascii="Times New Roman" w:hAnsi="Times New Roman" w:cs="Times New Roman"/>
          <w:b/>
          <w:bCs/>
          <w:sz w:val="24"/>
        </w:rPr>
      </w:pPr>
      <w:r>
        <w:rPr>
          <w:rFonts w:ascii="Times New Roman" w:hAnsi="Times New Roman" w:cs="Times New Roman" w:hint="eastAsia"/>
          <w:b/>
          <w:bCs/>
          <w:sz w:val="24"/>
        </w:rPr>
        <w:t>Passage Reading</w:t>
      </w:r>
    </w:p>
    <w:p w14:paraId="0A39963A" w14:textId="77777777" w:rsidR="006C1599" w:rsidRDefault="00F07223">
      <w:pPr>
        <w:pStyle w:val="ab"/>
        <w:spacing w:line="360" w:lineRule="auto"/>
        <w:ind w:left="661" w:firstLineChars="0" w:hanging="235"/>
        <w:jc w:val="left"/>
        <w:rPr>
          <w:rFonts w:ascii="Times New Roman" w:hAnsi="Times New Roman" w:cs="Times New Roman"/>
          <w:b/>
          <w:bCs/>
          <w:sz w:val="24"/>
        </w:rPr>
      </w:pPr>
      <w:r>
        <w:rPr>
          <w:rFonts w:ascii="Times New Roman" w:hAnsi="Times New Roman" w:cs="Times New Roman" w:hint="eastAsia"/>
          <w:b/>
          <w:bCs/>
          <w:sz w:val="24"/>
        </w:rPr>
        <w:t>Notes:</w:t>
      </w:r>
    </w:p>
    <w:p w14:paraId="37A058EE" w14:textId="77777777" w:rsidR="006C1599" w:rsidRDefault="00F07223">
      <w:pPr>
        <w:pStyle w:val="ab"/>
        <w:spacing w:line="360" w:lineRule="auto"/>
        <w:ind w:firstLine="480"/>
        <w:jc w:val="left"/>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hint="eastAsia"/>
          <w:sz w:val="24"/>
        </w:rPr>
        <w:t xml:space="preserve"> </w:t>
      </w:r>
      <w:r>
        <w:rPr>
          <w:rFonts w:ascii="Times New Roman" w:hAnsi="Times New Roman" w:cs="Times New Roman" w:hint="eastAsia"/>
          <w:sz w:val="24"/>
        </w:rPr>
        <w:t>E-commerce (electronic commerce) has been around since 1994, when Phil Brandenberger purchased the first product online</w:t>
      </w:r>
      <w:r>
        <w:rPr>
          <w:rFonts w:ascii="Times New Roman" w:hAnsi="Times New Roman" w:cs="Times New Roman" w:hint="eastAsia"/>
          <w:sz w:val="24"/>
        </w:rPr>
        <w:t>—</w:t>
      </w:r>
      <w:r>
        <w:rPr>
          <w:rFonts w:ascii="Times New Roman" w:hAnsi="Times New Roman" w:cs="Times New Roman"/>
          <w:sz w:val="24"/>
        </w:rPr>
        <w:t>“</w:t>
      </w:r>
      <w:r>
        <w:rPr>
          <w:rFonts w:ascii="Times New Roman" w:hAnsi="Times New Roman" w:cs="Times New Roman" w:hint="eastAsia"/>
          <w:sz w:val="24"/>
        </w:rPr>
        <w:t>Ten Summoner</w:t>
      </w:r>
      <w:r>
        <w:rPr>
          <w:rFonts w:ascii="Times New Roman" w:hAnsi="Times New Roman" w:cs="Times New Roman"/>
          <w:sz w:val="24"/>
        </w:rPr>
        <w:t>’</w:t>
      </w:r>
      <w:r>
        <w:rPr>
          <w:rFonts w:ascii="Times New Roman" w:hAnsi="Times New Roman" w:cs="Times New Roman" w:hint="eastAsia"/>
          <w:sz w:val="24"/>
        </w:rPr>
        <w:t>s Tales</w:t>
      </w:r>
      <w:r>
        <w:rPr>
          <w:rFonts w:ascii="Times New Roman" w:hAnsi="Times New Roman" w:cs="Times New Roman"/>
          <w:sz w:val="24"/>
        </w:rPr>
        <w:t>”</w:t>
      </w:r>
      <w:r>
        <w:rPr>
          <w:rFonts w:ascii="Times New Roman" w:hAnsi="Times New Roman" w:cs="Times New Roman" w:hint="eastAsia"/>
          <w:sz w:val="24"/>
        </w:rPr>
        <w:t xml:space="preserve"> by Sting. </w:t>
      </w:r>
      <w:r>
        <w:rPr>
          <w:rFonts w:ascii="Times New Roman" w:hAnsi="Times New Roman" w:cs="Times New Roman" w:hint="eastAsia"/>
          <w:sz w:val="24"/>
        </w:rPr>
        <w:t>句中破折号后面的内容是用来补充说明前面的</w:t>
      </w:r>
      <w:r>
        <w:rPr>
          <w:rFonts w:ascii="Times New Roman" w:hAnsi="Times New Roman" w:cs="Times New Roman" w:hint="eastAsia"/>
          <w:sz w:val="24"/>
        </w:rPr>
        <w:t>product</w:t>
      </w:r>
      <w:r>
        <w:rPr>
          <w:rFonts w:ascii="Times New Roman" w:hAnsi="Times New Roman" w:cs="Times New Roman" w:hint="eastAsia"/>
          <w:sz w:val="24"/>
        </w:rPr>
        <w:t>是什么，</w:t>
      </w:r>
      <w:r>
        <w:rPr>
          <w:rFonts w:ascii="Times New Roman" w:hAnsi="Times New Roman" w:cs="Times New Roman" w:hint="eastAsia"/>
          <w:sz w:val="24"/>
        </w:rPr>
        <w:t xml:space="preserve"> Ten Summoner</w:t>
      </w:r>
      <w:proofErr w:type="gramStart"/>
      <w:r>
        <w:rPr>
          <w:rFonts w:ascii="Times New Roman" w:hAnsi="Times New Roman" w:cs="Times New Roman"/>
          <w:sz w:val="24"/>
        </w:rPr>
        <w:t>’</w:t>
      </w:r>
      <w:proofErr w:type="gramEnd"/>
      <w:r>
        <w:rPr>
          <w:rFonts w:ascii="Times New Roman" w:hAnsi="Times New Roman" w:cs="Times New Roman" w:hint="eastAsia"/>
          <w:sz w:val="24"/>
        </w:rPr>
        <w:t xml:space="preserve">s Tales </w:t>
      </w:r>
      <w:r>
        <w:rPr>
          <w:rFonts w:ascii="Times New Roman" w:hAnsi="Times New Roman" w:cs="Times New Roman" w:hint="eastAsia"/>
          <w:sz w:val="24"/>
        </w:rPr>
        <w:t>是英国歌手</w:t>
      </w:r>
      <w:r>
        <w:rPr>
          <w:rFonts w:ascii="Times New Roman" w:hAnsi="Times New Roman" w:cs="Times New Roman" w:hint="eastAsia"/>
          <w:sz w:val="24"/>
        </w:rPr>
        <w:t>Sting</w:t>
      </w:r>
      <w:r>
        <w:rPr>
          <w:rFonts w:ascii="Times New Roman" w:hAnsi="Times New Roman" w:cs="Times New Roman" w:hint="eastAsia"/>
          <w:sz w:val="24"/>
        </w:rPr>
        <w:t>发行的专辑。因此，整句可理解为：电子商务始于</w:t>
      </w:r>
      <w:r>
        <w:rPr>
          <w:rFonts w:ascii="Times New Roman" w:hAnsi="Times New Roman" w:cs="Times New Roman" w:hint="eastAsia"/>
          <w:sz w:val="24"/>
        </w:rPr>
        <w:t>1994</w:t>
      </w:r>
      <w:r>
        <w:rPr>
          <w:rFonts w:ascii="Times New Roman" w:hAnsi="Times New Roman" w:cs="Times New Roman" w:hint="eastAsia"/>
          <w:sz w:val="24"/>
        </w:rPr>
        <w:t>年，当时菲尔·布兰登伯格第一次在网上购买了斯汀发行的专辑《十个传奇》。</w:t>
      </w:r>
    </w:p>
    <w:p w14:paraId="03030D81" w14:textId="77777777" w:rsidR="006C1599" w:rsidRDefault="00F07223">
      <w:pPr>
        <w:pStyle w:val="ab"/>
        <w:spacing w:line="360" w:lineRule="auto"/>
        <w:ind w:firstLine="480"/>
        <w:jc w:val="left"/>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hint="eastAsia"/>
          <w:sz w:val="24"/>
        </w:rPr>
        <w:t xml:space="preserve">It involves more than one party along with the exchange of data </w:t>
      </w:r>
      <w:r>
        <w:rPr>
          <w:rFonts w:ascii="Times New Roman" w:hAnsi="Times New Roman" w:cs="Times New Roman" w:hint="eastAsia"/>
          <w:sz w:val="24"/>
        </w:rPr>
        <w:t>o</w:t>
      </w:r>
      <w:r>
        <w:rPr>
          <w:rFonts w:ascii="Times New Roman" w:hAnsi="Times New Roman" w:cs="Times New Roman" w:hint="eastAsia"/>
          <w:sz w:val="24"/>
        </w:rPr>
        <w:t>r currency </w:t>
      </w:r>
    </w:p>
    <w:p w14:paraId="3EA7436D" w14:textId="77777777" w:rsidR="006C1599" w:rsidRDefault="00F07223">
      <w:pPr>
        <w:pStyle w:val="ab"/>
        <w:spacing w:line="360" w:lineRule="auto"/>
        <w:ind w:firstLineChars="0" w:firstLine="0"/>
        <w:jc w:val="left"/>
        <w:rPr>
          <w:rFonts w:ascii="Times New Roman" w:hAnsi="Times New Roman" w:cs="Times New Roman"/>
          <w:sz w:val="24"/>
        </w:rPr>
      </w:pPr>
      <w:r>
        <w:rPr>
          <w:rFonts w:ascii="Times New Roman" w:hAnsi="Times New Roman" w:cs="Times New Roman" w:hint="eastAsia"/>
          <w:sz w:val="24"/>
        </w:rPr>
        <w:t xml:space="preserve">to process a transaction. </w:t>
      </w:r>
      <w:r>
        <w:rPr>
          <w:rFonts w:ascii="Times New Roman" w:hAnsi="Times New Roman" w:cs="Times New Roman" w:hint="eastAsia"/>
          <w:sz w:val="24"/>
        </w:rPr>
        <w:t>句中</w:t>
      </w:r>
      <w:r>
        <w:rPr>
          <w:rFonts w:ascii="Times New Roman" w:hAnsi="Times New Roman" w:cs="Times New Roman" w:hint="eastAsia"/>
          <w:sz w:val="24"/>
        </w:rPr>
        <w:t xml:space="preserve">it </w:t>
      </w:r>
      <w:r>
        <w:rPr>
          <w:rFonts w:ascii="Times New Roman" w:hAnsi="Times New Roman" w:cs="Times New Roman" w:hint="eastAsia"/>
          <w:sz w:val="24"/>
        </w:rPr>
        <w:t>代指电子商务，</w:t>
      </w:r>
      <w:r>
        <w:rPr>
          <w:rFonts w:ascii="Times New Roman" w:hAnsi="Times New Roman" w:cs="Times New Roman" w:hint="eastAsia"/>
          <w:sz w:val="24"/>
        </w:rPr>
        <w:t>party</w:t>
      </w:r>
      <w:r>
        <w:rPr>
          <w:rFonts w:ascii="Times New Roman" w:hAnsi="Times New Roman" w:cs="Times New Roman" w:hint="eastAsia"/>
          <w:sz w:val="24"/>
        </w:rPr>
        <w:t>为电子商务中的交易方，整句可理解为：在电子商务中，多个交易方通过数据或货币的交换来进行交易。</w:t>
      </w:r>
    </w:p>
    <w:p w14:paraId="5166B26B" w14:textId="77777777" w:rsidR="006C1599" w:rsidRDefault="00F07223">
      <w:pPr>
        <w:pStyle w:val="ab"/>
        <w:spacing w:line="360" w:lineRule="auto"/>
        <w:ind w:firstLine="480"/>
        <w:jc w:val="left"/>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hint="eastAsia"/>
          <w:sz w:val="24"/>
        </w:rPr>
        <w:t xml:space="preserve"> </w:t>
      </w:r>
      <w:r>
        <w:rPr>
          <w:rFonts w:ascii="Times New Roman" w:hAnsi="Times New Roman" w:cs="Times New Roman" w:hint="eastAsia"/>
          <w:sz w:val="24"/>
        </w:rPr>
        <w:t xml:space="preserve">Target (TGT) supplemented its brick-and-mortar presence with an online store that allows customers to purchase everything from clothes and coffeemakers to toothpaste and action figures right from their homes. </w:t>
      </w:r>
      <w:r>
        <w:rPr>
          <w:rFonts w:ascii="Times New Roman" w:hAnsi="Times New Roman" w:cs="Times New Roman" w:hint="eastAsia"/>
          <w:sz w:val="24"/>
        </w:rPr>
        <w:t>句中</w:t>
      </w:r>
      <w:r>
        <w:rPr>
          <w:rFonts w:ascii="Times New Roman" w:hAnsi="Times New Roman" w:cs="Times New Roman" w:hint="eastAsia"/>
          <w:sz w:val="24"/>
        </w:rPr>
        <w:t>Target</w:t>
      </w:r>
      <w:r>
        <w:rPr>
          <w:rFonts w:ascii="Times New Roman" w:hAnsi="Times New Roman" w:cs="Times New Roman" w:hint="eastAsia"/>
          <w:sz w:val="24"/>
        </w:rPr>
        <w:t>指美国塔吉特百货，</w:t>
      </w:r>
      <w:r>
        <w:rPr>
          <w:rFonts w:ascii="Times New Roman" w:hAnsi="Times New Roman" w:cs="Times New Roman" w:hint="eastAsia"/>
          <w:sz w:val="24"/>
        </w:rPr>
        <w:t>brick-and-mortar presence</w:t>
      </w:r>
      <w:r>
        <w:rPr>
          <w:rFonts w:ascii="Times New Roman" w:hAnsi="Times New Roman" w:cs="Times New Roman" w:hint="eastAsia"/>
          <w:sz w:val="24"/>
        </w:rPr>
        <w:t>字面意思是“实体存在”，根据语境可理解为“实体店的市场份额”，整句可理解为：塔吉特百货公司通过在线商店补充了其实体店的市场份额，通过该线上商店，顾客可在家中购买从衣服、咖啡机到牙膏和人偶的</w:t>
      </w:r>
      <w:r>
        <w:rPr>
          <w:rFonts w:ascii="Times New Roman" w:hAnsi="Times New Roman" w:cs="Times New Roman" w:hint="eastAsia"/>
          <w:sz w:val="24"/>
        </w:rPr>
        <w:lastRenderedPageBreak/>
        <w:t>一切物品。</w:t>
      </w:r>
    </w:p>
    <w:p w14:paraId="22729235" w14:textId="77777777" w:rsidR="006C1599" w:rsidRDefault="00F07223">
      <w:pPr>
        <w:pStyle w:val="ab"/>
        <w:spacing w:line="360" w:lineRule="auto"/>
        <w:ind w:firstLine="482"/>
        <w:jc w:val="left"/>
        <w:rPr>
          <w:rFonts w:ascii="Times New Roman" w:hAnsi="Times New Roman" w:cs="Times New Roman"/>
          <w:b/>
          <w:bCs/>
          <w:sz w:val="24"/>
        </w:rPr>
      </w:pPr>
      <w:r>
        <w:rPr>
          <w:rFonts w:ascii="Times New Roman" w:hAnsi="Times New Roman" w:cs="Times New Roman" w:hint="eastAsia"/>
          <w:b/>
          <w:bCs/>
          <w:sz w:val="24"/>
        </w:rPr>
        <w:t>Key sentences</w:t>
      </w:r>
      <w:r>
        <w:rPr>
          <w:rFonts w:ascii="Times New Roman" w:hAnsi="Times New Roman" w:cs="Times New Roman" w:hint="eastAsia"/>
          <w:b/>
          <w:bCs/>
          <w:sz w:val="24"/>
        </w:rPr>
        <w:t xml:space="preserve">: </w:t>
      </w:r>
    </w:p>
    <w:p w14:paraId="0DBF644A"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1</w:t>
      </w:r>
      <w:r>
        <w:rPr>
          <w:rFonts w:ascii="Times New Roman" w:hAnsi="Times New Roman" w:cs="Times New Roman" w:hint="eastAsia"/>
          <w:sz w:val="24"/>
        </w:rPr>
        <w:t>.</w:t>
      </w:r>
      <w:r>
        <w:rPr>
          <w:rFonts w:ascii="Times New Roman" w:hAnsi="Times New Roman" w:cs="Times New Roman" w:hint="eastAsia"/>
          <w:sz w:val="24"/>
        </w:rPr>
        <w:t xml:space="preserve"> It is part of the greater industry that is known as electronic business (e-business), which involves all of the processes required to run a company online.</w:t>
      </w:r>
    </w:p>
    <w:p w14:paraId="7B165ADE"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此句存在从句嵌套：</w:t>
      </w:r>
    </w:p>
    <w:p w14:paraId="7EE80F9A"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第一层定语从句</w:t>
      </w:r>
      <w:r>
        <w:rPr>
          <w:rFonts w:ascii="Times New Roman" w:hAnsi="Times New Roman" w:cs="Times New Roman" w:hint="eastAsia"/>
          <w:sz w:val="24"/>
        </w:rPr>
        <w:t xml:space="preserve"> that is known as electronic business (e-business) </w:t>
      </w:r>
      <w:r>
        <w:rPr>
          <w:rFonts w:ascii="Times New Roman" w:hAnsi="Times New Roman" w:cs="Times New Roman" w:hint="eastAsia"/>
          <w:sz w:val="24"/>
        </w:rPr>
        <w:t>修饰</w:t>
      </w:r>
      <w:r>
        <w:rPr>
          <w:rFonts w:ascii="Times New Roman" w:hAnsi="Times New Roman" w:cs="Times New Roman" w:hint="eastAsia"/>
          <w:sz w:val="24"/>
        </w:rPr>
        <w:t>the greater industry</w:t>
      </w:r>
      <w:r>
        <w:rPr>
          <w:rFonts w:ascii="Times New Roman" w:hAnsi="Times New Roman" w:cs="Times New Roman" w:hint="eastAsia"/>
          <w:sz w:val="24"/>
        </w:rPr>
        <w:t>，明确</w:t>
      </w:r>
      <w:r>
        <w:rPr>
          <w:rFonts w:ascii="Times New Roman" w:hAnsi="Times New Roman" w:cs="Times New Roman" w:hint="eastAsia"/>
          <w:sz w:val="24"/>
        </w:rPr>
        <w:t xml:space="preserve"> e-commerce </w:t>
      </w:r>
      <w:r>
        <w:rPr>
          <w:rFonts w:ascii="Times New Roman" w:hAnsi="Times New Roman" w:cs="Times New Roman" w:hint="eastAsia"/>
          <w:sz w:val="24"/>
        </w:rPr>
        <w:t>所属的更大范畴</w:t>
      </w:r>
      <w:r>
        <w:rPr>
          <w:rFonts w:ascii="Times New Roman" w:hAnsi="Times New Roman" w:cs="Times New Roman" w:hint="eastAsia"/>
          <w:sz w:val="24"/>
        </w:rPr>
        <w:t xml:space="preserve"> </w:t>
      </w:r>
      <w:r>
        <w:rPr>
          <w:rFonts w:ascii="Times New Roman" w:hAnsi="Times New Roman" w:cs="Times New Roman" w:hint="eastAsia"/>
          <w:sz w:val="24"/>
        </w:rPr>
        <w:t>——</w:t>
      </w:r>
      <w:proofErr w:type="gramStart"/>
      <w:r>
        <w:rPr>
          <w:rFonts w:ascii="Times New Roman" w:hAnsi="Times New Roman" w:cs="Times New Roman" w:hint="eastAsia"/>
          <w:sz w:val="24"/>
        </w:rPr>
        <w:t>电商业态</w:t>
      </w:r>
      <w:proofErr w:type="gramEnd"/>
      <w:r>
        <w:rPr>
          <w:rFonts w:ascii="Times New Roman" w:hAnsi="Times New Roman" w:cs="Times New Roman" w:hint="eastAsia"/>
          <w:sz w:val="24"/>
        </w:rPr>
        <w:t>e-business</w:t>
      </w:r>
      <w:r>
        <w:rPr>
          <w:rFonts w:ascii="Times New Roman" w:hAnsi="Times New Roman" w:cs="Times New Roman" w:hint="eastAsia"/>
          <w:sz w:val="24"/>
        </w:rPr>
        <w:t>；</w:t>
      </w:r>
    </w:p>
    <w:p w14:paraId="35787A18"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第二层非限定性定语从句</w:t>
      </w:r>
      <w:r>
        <w:rPr>
          <w:rFonts w:ascii="Times New Roman" w:hAnsi="Times New Roman" w:cs="Times New Roman" w:hint="eastAsia"/>
          <w:sz w:val="24"/>
        </w:rPr>
        <w:t xml:space="preserve"> which involves all of the processes... </w:t>
      </w:r>
      <w:r>
        <w:rPr>
          <w:rFonts w:ascii="Times New Roman" w:hAnsi="Times New Roman" w:cs="Times New Roman" w:hint="eastAsia"/>
          <w:sz w:val="24"/>
        </w:rPr>
        <w:t>修饰</w:t>
      </w:r>
      <w:r>
        <w:rPr>
          <w:rFonts w:ascii="Times New Roman" w:hAnsi="Times New Roman" w:cs="Times New Roman" w:hint="eastAsia"/>
          <w:sz w:val="24"/>
        </w:rPr>
        <w:t>e-business</w:t>
      </w:r>
      <w:r>
        <w:rPr>
          <w:rFonts w:ascii="Times New Roman" w:hAnsi="Times New Roman" w:cs="Times New Roman" w:hint="eastAsia"/>
          <w:sz w:val="24"/>
        </w:rPr>
        <w:t>，进一步解释</w:t>
      </w:r>
      <w:r>
        <w:rPr>
          <w:rFonts w:ascii="Times New Roman" w:hAnsi="Times New Roman" w:cs="Times New Roman" w:hint="eastAsia"/>
          <w:sz w:val="24"/>
        </w:rPr>
        <w:t xml:space="preserve"> e-commerce</w:t>
      </w:r>
      <w:r>
        <w:rPr>
          <w:rFonts w:ascii="Times New Roman" w:hAnsi="Times New Roman" w:cs="Times New Roman" w:hint="eastAsia"/>
          <w:sz w:val="24"/>
        </w:rPr>
        <w:t>的核心。</w:t>
      </w:r>
    </w:p>
    <w:p w14:paraId="7F391347"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 required to run a company online</w:t>
      </w:r>
      <w:r>
        <w:rPr>
          <w:rFonts w:ascii="Times New Roman" w:hAnsi="Times New Roman" w:cs="Times New Roman" w:hint="eastAsia"/>
          <w:sz w:val="24"/>
        </w:rPr>
        <w:t>是过去分词短语作后置定语，修饰</w:t>
      </w:r>
      <w:r>
        <w:rPr>
          <w:rFonts w:ascii="Times New Roman" w:hAnsi="Times New Roman" w:cs="Times New Roman" w:hint="eastAsia"/>
          <w:sz w:val="24"/>
        </w:rPr>
        <w:t xml:space="preserve"> processes.</w:t>
      </w:r>
    </w:p>
    <w:p w14:paraId="2F1B1D01"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译文：它是一个更广泛行业的组成部分，这个行业被称为电子商业，涵盖了企业在线运营所需的全部流程。</w:t>
      </w:r>
    </w:p>
    <w:p w14:paraId="398706F1"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hint="eastAsia"/>
          <w:sz w:val="24"/>
        </w:rPr>
        <w:t xml:space="preserve"> </w:t>
      </w:r>
      <w:r>
        <w:rPr>
          <w:rFonts w:ascii="Times New Roman" w:hAnsi="Times New Roman" w:cs="Times New Roman" w:hint="eastAsia"/>
          <w:sz w:val="24"/>
        </w:rPr>
        <w:t xml:space="preserve">And digital marketplaces such as eBay or Etsy serve as exchanges where multitudes of buyers and sellers come together to conduct business. </w:t>
      </w:r>
    </w:p>
    <w:p w14:paraId="061C2203"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Not to be outdone</w:t>
      </w:r>
      <w:r>
        <w:rPr>
          <w:rFonts w:ascii="Times New Roman" w:hAnsi="Times New Roman" w:cs="Times New Roman" w:hint="eastAsia"/>
          <w:sz w:val="24"/>
        </w:rPr>
        <w:t>：不甘落后。</w:t>
      </w:r>
    </w:p>
    <w:p w14:paraId="19900C2C"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where multitudes of buyers and sellers come together... </w:t>
      </w:r>
      <w:r>
        <w:rPr>
          <w:rFonts w:ascii="Times New Roman" w:hAnsi="Times New Roman" w:cs="Times New Roman" w:hint="eastAsia"/>
          <w:sz w:val="24"/>
        </w:rPr>
        <w:t>为定语从句，修饰</w:t>
      </w:r>
      <w:r>
        <w:rPr>
          <w:rFonts w:ascii="Times New Roman" w:hAnsi="Times New Roman" w:cs="Times New Roman" w:hint="eastAsia"/>
          <w:sz w:val="24"/>
        </w:rPr>
        <w:t xml:space="preserve"> exchanges.</w:t>
      </w:r>
    </w:p>
    <w:p w14:paraId="5F6A942D" w14:textId="77777777" w:rsidR="006C1599" w:rsidRDefault="00F07223">
      <w:pPr>
        <w:pStyle w:val="ab"/>
        <w:spacing w:line="360" w:lineRule="auto"/>
        <w:ind w:firstLine="480"/>
        <w:rPr>
          <w:rFonts w:ascii="Times New Roman" w:hAnsi="Times New Roman" w:cs="Times New Roman"/>
          <w:b/>
          <w:bCs/>
          <w:sz w:val="24"/>
        </w:rPr>
      </w:pPr>
      <w:r>
        <w:rPr>
          <w:rFonts w:ascii="Times New Roman" w:hAnsi="Times New Roman" w:cs="Times New Roman" w:hint="eastAsia"/>
          <w:sz w:val="24"/>
        </w:rPr>
        <w:t>译文：而且，像</w:t>
      </w:r>
      <w:r>
        <w:rPr>
          <w:rFonts w:ascii="Times New Roman" w:hAnsi="Times New Roman" w:cs="Times New Roman" w:hint="eastAsia"/>
          <w:sz w:val="24"/>
        </w:rPr>
        <w:t xml:space="preserve"> eBay</w:t>
      </w:r>
      <w:r>
        <w:rPr>
          <w:rFonts w:ascii="Times New Roman" w:hAnsi="Times New Roman" w:cs="Times New Roman" w:hint="eastAsia"/>
          <w:sz w:val="24"/>
        </w:rPr>
        <w:t>（易贝）或</w:t>
      </w:r>
      <w:r>
        <w:rPr>
          <w:rFonts w:ascii="Times New Roman" w:hAnsi="Times New Roman" w:cs="Times New Roman" w:hint="eastAsia"/>
          <w:sz w:val="24"/>
        </w:rPr>
        <w:t xml:space="preserve"> Etsy</w:t>
      </w:r>
      <w:r>
        <w:rPr>
          <w:rFonts w:ascii="Times New Roman" w:hAnsi="Times New Roman" w:cs="Times New Roman" w:hint="eastAsia"/>
          <w:sz w:val="24"/>
        </w:rPr>
        <w:t>（埃蒂）这类数字交易平台，扮演着</w:t>
      </w:r>
      <w:r>
        <w:rPr>
          <w:rFonts w:ascii="Times New Roman" w:hAnsi="Times New Roman" w:cs="Times New Roman" w:hint="eastAsia"/>
          <w:sz w:val="24"/>
        </w:rPr>
        <w:t xml:space="preserve"> </w:t>
      </w:r>
      <w:r>
        <w:rPr>
          <w:rFonts w:ascii="Times New Roman" w:hAnsi="Times New Roman" w:cs="Times New Roman" w:hint="eastAsia"/>
          <w:sz w:val="24"/>
        </w:rPr>
        <w:t>“交易枢纽”的角色</w:t>
      </w:r>
      <w:r>
        <w:rPr>
          <w:rFonts w:ascii="Times New Roman" w:hAnsi="Times New Roman" w:cs="Times New Roman" w:hint="eastAsia"/>
          <w:sz w:val="24"/>
        </w:rPr>
        <w:t xml:space="preserve">, </w:t>
      </w:r>
      <w:r>
        <w:rPr>
          <w:rFonts w:ascii="Times New Roman" w:hAnsi="Times New Roman" w:cs="Times New Roman" w:hint="eastAsia"/>
          <w:sz w:val="24"/>
        </w:rPr>
        <w:t>在这类平台上，大量买家与卖家汇聚在一起开展商业活动。</w:t>
      </w:r>
    </w:p>
    <w:p w14:paraId="2CD0D141" w14:textId="77777777" w:rsidR="006C1599" w:rsidRDefault="00F07223">
      <w:pPr>
        <w:pStyle w:val="ab"/>
        <w:spacing w:line="360" w:lineRule="auto"/>
        <w:ind w:left="426" w:firstLineChars="0" w:firstLine="0"/>
        <w:jc w:val="left"/>
        <w:rPr>
          <w:rFonts w:ascii="Times New Roman" w:hAnsi="Times New Roman" w:cs="Times New Roman"/>
          <w:b/>
          <w:bCs/>
          <w:sz w:val="24"/>
        </w:rPr>
      </w:pPr>
      <w:r>
        <w:rPr>
          <w:rFonts w:ascii="Times New Roman" w:hAnsi="Times New Roman" w:cs="Times New Roman" w:hint="eastAsia"/>
          <w:b/>
          <w:bCs/>
          <w:sz w:val="24"/>
        </w:rPr>
        <w:t>Exercises</w:t>
      </w:r>
    </w:p>
    <w:p w14:paraId="630C2CF6"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1. Please translate the following phrases into Chinese.</w:t>
      </w:r>
    </w:p>
    <w:p w14:paraId="3299CAC0" w14:textId="77777777" w:rsidR="006C1599" w:rsidRDefault="00F07223">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 xml:space="preserve">1.market segments   </w:t>
      </w:r>
      <w:r>
        <w:rPr>
          <w:rFonts w:ascii="Times New Roman" w:hAnsi="Times New Roman"/>
          <w:sz w:val="24"/>
        </w:rPr>
        <w:t>细分市场</w:t>
      </w:r>
    </w:p>
    <w:p w14:paraId="258A02A9" w14:textId="77777777" w:rsidR="006C1599" w:rsidRDefault="00F07223">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 xml:space="preserve">2.smart devices     </w:t>
      </w:r>
      <w:r>
        <w:rPr>
          <w:rFonts w:ascii="Times New Roman" w:hAnsi="Times New Roman" w:hint="eastAsia"/>
          <w:sz w:val="24"/>
        </w:rPr>
        <w:t>智能</w:t>
      </w:r>
      <w:r>
        <w:rPr>
          <w:rFonts w:ascii="Times New Roman" w:hAnsi="Times New Roman"/>
          <w:sz w:val="24"/>
        </w:rPr>
        <w:t>设备</w:t>
      </w:r>
    </w:p>
    <w:p w14:paraId="0972EACA" w14:textId="77777777" w:rsidR="006C1599" w:rsidRDefault="00F07223">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 xml:space="preserve">3.stock investing    </w:t>
      </w:r>
      <w:r>
        <w:rPr>
          <w:rFonts w:ascii="Times New Roman" w:hAnsi="Times New Roman"/>
          <w:sz w:val="24"/>
        </w:rPr>
        <w:t>股票投资</w:t>
      </w:r>
    </w:p>
    <w:p w14:paraId="457D442D" w14:textId="77777777" w:rsidR="006C1599" w:rsidRDefault="00F07223">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 xml:space="preserve">4.online banking    </w:t>
      </w:r>
      <w:r>
        <w:rPr>
          <w:rFonts w:ascii="Times New Roman" w:hAnsi="Times New Roman" w:hint="eastAsia"/>
          <w:sz w:val="24"/>
        </w:rPr>
        <w:t>网上银行</w:t>
      </w:r>
    </w:p>
    <w:p w14:paraId="004E0361"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5.tangible products  </w:t>
      </w:r>
      <w:r>
        <w:rPr>
          <w:rFonts w:ascii="Times New Roman" w:hAnsi="Times New Roman" w:hint="eastAsia"/>
          <w:sz w:val="24"/>
        </w:rPr>
        <w:t>有形产品</w:t>
      </w:r>
    </w:p>
    <w:p w14:paraId="1D45955D"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6.financial services  </w:t>
      </w:r>
      <w:r>
        <w:rPr>
          <w:rFonts w:ascii="Times New Roman" w:hAnsi="Times New Roman" w:cs="Times New Roman" w:hint="eastAsia"/>
          <w:sz w:val="24"/>
        </w:rPr>
        <w:t>金融服务</w:t>
      </w:r>
    </w:p>
    <w:p w14:paraId="449ED818"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7.credit card     </w:t>
      </w:r>
      <w:r>
        <w:rPr>
          <w:rFonts w:ascii="Times New Roman" w:hAnsi="Times New Roman" w:cs="Times New Roman" w:hint="eastAsia"/>
          <w:sz w:val="24"/>
        </w:rPr>
        <w:t>信用卡</w:t>
      </w:r>
    </w:p>
    <w:p w14:paraId="3A5D29D2"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lastRenderedPageBreak/>
        <w:t xml:space="preserve">8.digital marketplaces   </w:t>
      </w:r>
      <w:r>
        <w:rPr>
          <w:rFonts w:ascii="Times New Roman" w:hAnsi="Times New Roman" w:cs="Times New Roman" w:hint="eastAsia"/>
          <w:sz w:val="24"/>
        </w:rPr>
        <w:t>数字市场</w:t>
      </w:r>
    </w:p>
    <w:p w14:paraId="18EBA678"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Ⅱ</w:t>
      </w:r>
      <w:r>
        <w:rPr>
          <w:rFonts w:ascii="Times New Roman" w:hAnsi="Times New Roman" w:cs="Times New Roman" w:hint="eastAsia"/>
          <w:sz w:val="24"/>
        </w:rPr>
        <w:t>. Match the English words in the left column with the English explanations in the right column.</w:t>
      </w:r>
    </w:p>
    <w:p w14:paraId="0FF46BA3"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__B__1. currency    A. the fact of being in a particular place or thing </w:t>
      </w:r>
    </w:p>
    <w:p w14:paraId="00849EFC"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__E__2. </w:t>
      </w:r>
      <w:proofErr w:type="gramStart"/>
      <w:r>
        <w:rPr>
          <w:rFonts w:ascii="Times New Roman" w:hAnsi="Times New Roman" w:cs="Times New Roman" w:hint="eastAsia"/>
          <w:sz w:val="24"/>
        </w:rPr>
        <w:t>distribution  B.</w:t>
      </w:r>
      <w:proofErr w:type="gramEnd"/>
      <w:r>
        <w:rPr>
          <w:rFonts w:ascii="Times New Roman" w:hAnsi="Times New Roman" w:cs="Times New Roman" w:hint="eastAsia"/>
          <w:sz w:val="24"/>
        </w:rPr>
        <w:t xml:space="preserve"> the system of money that a country uses</w:t>
      </w:r>
    </w:p>
    <w:p w14:paraId="6EBCED86"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__A__3. presence    C. a way of entering or reaching a place </w:t>
      </w:r>
    </w:p>
    <w:p w14:paraId="522AF75B"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__C__4. access      D. a large business company</w:t>
      </w:r>
    </w:p>
    <w:p w14:paraId="06FD6F1D"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__D__5. </w:t>
      </w:r>
      <w:proofErr w:type="gramStart"/>
      <w:r>
        <w:rPr>
          <w:rFonts w:ascii="Times New Roman" w:hAnsi="Times New Roman" w:cs="Times New Roman" w:hint="eastAsia"/>
          <w:sz w:val="24"/>
        </w:rPr>
        <w:t xml:space="preserve">corporation  </w:t>
      </w:r>
      <w:proofErr w:type="spellStart"/>
      <w:r>
        <w:rPr>
          <w:rFonts w:ascii="Times New Roman" w:hAnsi="Times New Roman" w:cs="Times New Roman" w:hint="eastAsia"/>
          <w:sz w:val="24"/>
        </w:rPr>
        <w:t>E.the</w:t>
      </w:r>
      <w:proofErr w:type="spellEnd"/>
      <w:proofErr w:type="gramEnd"/>
      <w:r>
        <w:rPr>
          <w:rFonts w:ascii="Times New Roman" w:hAnsi="Times New Roman" w:cs="Times New Roman" w:hint="eastAsia"/>
          <w:sz w:val="24"/>
        </w:rPr>
        <w:t xml:space="preserve"> system of transporting and delivering goods</w:t>
      </w:r>
    </w:p>
    <w:p w14:paraId="4C8E9340"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Ⅲ</w:t>
      </w:r>
      <w:r>
        <w:rPr>
          <w:rFonts w:ascii="Times New Roman" w:hAnsi="Times New Roman" w:cs="Times New Roman" w:hint="eastAsia"/>
          <w:sz w:val="24"/>
        </w:rPr>
        <w:t>. Complete the following sentences with the words or phrases in the box. Change the form if necessary.</w:t>
      </w:r>
    </w:p>
    <w:p w14:paraId="177641FC" w14:textId="77777777" w:rsidR="006C1599" w:rsidRDefault="00F07223">
      <w:pPr>
        <w:pStyle w:val="ab"/>
        <w:numPr>
          <w:ilvl w:val="0"/>
          <w:numId w:val="1"/>
        </w:numPr>
        <w:spacing w:line="360" w:lineRule="auto"/>
        <w:ind w:firstLine="480"/>
        <w:jc w:val="distribute"/>
        <w:rPr>
          <w:rFonts w:ascii="Times New Roman" w:hAnsi="Times New Roman" w:cs="Times New Roman"/>
          <w:sz w:val="24"/>
        </w:rPr>
      </w:pPr>
      <w:r>
        <w:rPr>
          <w:rFonts w:ascii="Times New Roman" w:hAnsi="Times New Roman" w:cs="Times New Roman" w:hint="eastAsia"/>
          <w:sz w:val="24"/>
        </w:rPr>
        <w:t>An e-commerce exchange policy outlines the rules and requirements for </w:t>
      </w:r>
    </w:p>
    <w:p w14:paraId="097A165D" w14:textId="77777777" w:rsidR="006C1599" w:rsidRDefault="00F07223">
      <w:pPr>
        <w:spacing w:line="360" w:lineRule="auto"/>
        <w:rPr>
          <w:rFonts w:ascii="Times New Roman" w:hAnsi="Times New Roman" w:cs="Times New Roman"/>
          <w:sz w:val="24"/>
        </w:rPr>
      </w:pPr>
      <w:r>
        <w:rPr>
          <w:rFonts w:ascii="Times New Roman" w:hAnsi="Times New Roman" w:cs="Times New Roman" w:hint="eastAsia"/>
          <w:sz w:val="24"/>
        </w:rPr>
        <w:t>making </w:t>
      </w:r>
      <w:proofErr w:type="gramStart"/>
      <w:r>
        <w:rPr>
          <w:rFonts w:ascii="Times New Roman" w:hAnsi="Times New Roman" w:cs="Times New Roman" w:hint="eastAsia"/>
          <w:sz w:val="24"/>
        </w:rPr>
        <w:t>an </w:t>
      </w:r>
      <w:r>
        <w:rPr>
          <w:rFonts w:ascii="Times New Roman" w:hAnsi="Times New Roman" w:cs="Times New Roman" w:hint="eastAsia"/>
          <w:sz w:val="24"/>
          <w:u w:val="single"/>
        </w:rPr>
        <w:t xml:space="preserve"> </w:t>
      </w:r>
      <w:r>
        <w:rPr>
          <w:rFonts w:ascii="Times New Roman" w:hAnsi="Times New Roman"/>
          <w:sz w:val="24"/>
          <w:u w:val="single"/>
        </w:rPr>
        <w:t>exchange</w:t>
      </w:r>
      <w:proofErr w:type="gramEnd"/>
      <w:r>
        <w:rPr>
          <w:rFonts w:ascii="Times New Roman" w:hAnsi="Times New Roman" w:cs="Times New Roman" w:hint="eastAsia"/>
          <w:sz w:val="24"/>
          <w:u w:val="single"/>
        </w:rPr>
        <w:t xml:space="preserve"> </w:t>
      </w:r>
      <w:r>
        <w:rPr>
          <w:rFonts w:ascii="Times New Roman" w:hAnsi="Times New Roman" w:cs="Times New Roman" w:hint="eastAsia"/>
          <w:sz w:val="24"/>
        </w:rPr>
        <w:t> or return</w:t>
      </w:r>
    </w:p>
    <w:p w14:paraId="4DA32765" w14:textId="360750B4" w:rsidR="006C1599" w:rsidRDefault="00F07223">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2.</w:t>
      </w:r>
      <w:r w:rsidR="004F0D6A">
        <w:rPr>
          <w:rFonts w:ascii="Times New Roman" w:hAnsi="Times New Roman" w:cs="Times New Roman" w:hint="eastAsia"/>
          <w:sz w:val="24"/>
        </w:rPr>
        <w:t xml:space="preserve"> </w:t>
      </w:r>
      <w:r>
        <w:rPr>
          <w:rFonts w:ascii="Times New Roman" w:hAnsi="Times New Roman" w:cs="Times New Roman" w:hint="eastAsia"/>
          <w:sz w:val="24"/>
        </w:rPr>
        <w:t xml:space="preserve">There are more and more people start </w:t>
      </w:r>
      <w:proofErr w:type="gramStart"/>
      <w:r>
        <w:rPr>
          <w:rFonts w:ascii="Times New Roman" w:hAnsi="Times New Roman" w:cs="Times New Roman" w:hint="eastAsia"/>
          <w:sz w:val="24"/>
        </w:rPr>
        <w:t>to</w:t>
      </w:r>
      <w:r>
        <w:rPr>
          <w:rFonts w:ascii="Times New Roman" w:hAnsi="Times New Roman" w:cs="Times New Roman" w:hint="eastAsia"/>
          <w:sz w:val="24"/>
          <w:u w:val="single"/>
        </w:rPr>
        <w:t xml:space="preserve">  </w:t>
      </w:r>
      <w:r>
        <w:rPr>
          <w:rFonts w:ascii="Times New Roman" w:hAnsi="Times New Roman"/>
          <w:sz w:val="24"/>
          <w:u w:val="single"/>
        </w:rPr>
        <w:t>run</w:t>
      </w:r>
      <w:proofErr w:type="gramEnd"/>
      <w:r>
        <w:rPr>
          <w:rFonts w:ascii="Times New Roman" w:hAnsi="Times New Roman"/>
          <w:sz w:val="24"/>
          <w:u w:val="single"/>
        </w:rPr>
        <w:t xml:space="preserve"> </w:t>
      </w:r>
      <w:proofErr w:type="gramStart"/>
      <w:r>
        <w:rPr>
          <w:rFonts w:ascii="Times New Roman" w:hAnsi="Times New Roman"/>
          <w:sz w:val="24"/>
          <w:u w:val="single"/>
        </w:rPr>
        <w:t>shops</w:t>
      </w:r>
      <w:r>
        <w:rPr>
          <w:rFonts w:ascii="Times New Roman" w:hAnsi="Times New Roman" w:hint="eastAsia"/>
          <w:sz w:val="24"/>
          <w:u w:val="single"/>
        </w:rPr>
        <w:t xml:space="preserve"> </w:t>
      </w:r>
      <w:r>
        <w:rPr>
          <w:rFonts w:ascii="Times New Roman" w:hAnsi="Times New Roman" w:cs="Times New Roman" w:hint="eastAsia"/>
          <w:sz w:val="24"/>
          <w:u w:val="single"/>
        </w:rPr>
        <w:t xml:space="preserve"> </w:t>
      </w:r>
      <w:r>
        <w:rPr>
          <w:rFonts w:ascii="Times New Roman" w:hAnsi="Times New Roman" w:cs="Times New Roman" w:hint="eastAsia"/>
          <w:sz w:val="24"/>
        </w:rPr>
        <w:t>online</w:t>
      </w:r>
      <w:proofErr w:type="gramEnd"/>
      <w:r>
        <w:rPr>
          <w:rFonts w:ascii="Times New Roman" w:hAnsi="Times New Roman" w:cs="Times New Roman" w:hint="eastAsia"/>
          <w:sz w:val="24"/>
        </w:rPr>
        <w:t>.</w:t>
      </w:r>
    </w:p>
    <w:p w14:paraId="44D94B73" w14:textId="51AFD0B9"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3.</w:t>
      </w:r>
      <w:r w:rsidR="004F0D6A">
        <w:rPr>
          <w:rFonts w:ascii="Times New Roman" w:hAnsi="Times New Roman" w:cs="Times New Roman" w:hint="eastAsia"/>
          <w:sz w:val="24"/>
        </w:rPr>
        <w:t xml:space="preserve"> </w:t>
      </w:r>
      <w:r>
        <w:rPr>
          <w:rFonts w:ascii="Times New Roman" w:hAnsi="Times New Roman" w:cs="Times New Roman" w:hint="eastAsia"/>
          <w:sz w:val="24"/>
        </w:rPr>
        <w:t xml:space="preserve">E-commerce has changed the way people shop and consume products and </w:t>
      </w:r>
      <w:proofErr w:type="gramStart"/>
      <w:r>
        <w:rPr>
          <w:rFonts w:ascii="Times New Roman" w:hAnsi="Times New Roman" w:cs="Times New Roman" w:hint="eastAsia"/>
          <w:sz w:val="24"/>
        </w:rPr>
        <w:t>services,</w:t>
      </w:r>
      <w:proofErr w:type="gramEnd"/>
      <w:r>
        <w:rPr>
          <w:rFonts w:ascii="Times New Roman" w:hAnsi="Times New Roman" w:cs="Times New Roman" w:hint="eastAsia"/>
          <w:sz w:val="24"/>
        </w:rPr>
        <w:t xml:space="preserve"> thus </w:t>
      </w:r>
      <w:proofErr w:type="gramStart"/>
      <w:r>
        <w:rPr>
          <w:rFonts w:ascii="Times New Roman" w:hAnsi="Times New Roman" w:cs="Times New Roman" w:hint="eastAsia"/>
          <w:sz w:val="24"/>
        </w:rPr>
        <w:t xml:space="preserve">it </w:t>
      </w:r>
      <w:r>
        <w:rPr>
          <w:rFonts w:ascii="Times New Roman" w:hAnsi="Times New Roman" w:cs="Times New Roman" w:hint="eastAsia"/>
          <w:sz w:val="24"/>
          <w:u w:val="single"/>
        </w:rPr>
        <w:t xml:space="preserve"> has</w:t>
      </w:r>
      <w:proofErr w:type="gramEnd"/>
      <w:r>
        <w:rPr>
          <w:rFonts w:ascii="Times New Roman" w:hAnsi="Times New Roman" w:cs="Times New Roman" w:hint="eastAsia"/>
          <w:sz w:val="24"/>
          <w:u w:val="single"/>
        </w:rPr>
        <w:t xml:space="preserve"> </w:t>
      </w:r>
      <w:proofErr w:type="gramStart"/>
      <w:r>
        <w:rPr>
          <w:rFonts w:ascii="Times New Roman" w:hAnsi="Times New Roman" w:cs="Times New Roman" w:hint="eastAsia"/>
          <w:sz w:val="24"/>
          <w:u w:val="single"/>
        </w:rPr>
        <w:t xml:space="preserve">disrupted </w:t>
      </w:r>
      <w:r>
        <w:rPr>
          <w:rFonts w:ascii="Times New Roman" w:hAnsi="Times New Roman" w:cs="Times New Roman" w:hint="eastAsia"/>
          <w:sz w:val="24"/>
        </w:rPr>
        <w:t xml:space="preserve"> the</w:t>
      </w:r>
      <w:proofErr w:type="gramEnd"/>
      <w:r>
        <w:rPr>
          <w:rFonts w:ascii="Times New Roman" w:hAnsi="Times New Roman" w:cs="Times New Roman" w:hint="eastAsia"/>
          <w:sz w:val="24"/>
        </w:rPr>
        <w:t xml:space="preserve"> retail landscape. </w:t>
      </w:r>
    </w:p>
    <w:p w14:paraId="39F114A8" w14:textId="60E7200C" w:rsidR="006C1599" w:rsidRDefault="00F07223">
      <w:pPr>
        <w:spacing w:line="360" w:lineRule="auto"/>
        <w:ind w:firstLineChars="200" w:firstLine="480"/>
        <w:jc w:val="distribute"/>
        <w:rPr>
          <w:rFonts w:ascii="Times New Roman" w:hAnsi="Times New Roman" w:cs="Times New Roman"/>
          <w:sz w:val="24"/>
        </w:rPr>
      </w:pPr>
      <w:r>
        <w:rPr>
          <w:rFonts w:ascii="Times New Roman" w:hAnsi="Times New Roman" w:cs="Times New Roman" w:hint="eastAsia"/>
          <w:sz w:val="24"/>
        </w:rPr>
        <w:t>4.</w:t>
      </w:r>
      <w:r w:rsidR="004F0D6A">
        <w:rPr>
          <w:rFonts w:ascii="Times New Roman" w:hAnsi="Times New Roman" w:cs="Times New Roman" w:hint="eastAsia"/>
          <w:sz w:val="24"/>
        </w:rPr>
        <w:t xml:space="preserve"> </w:t>
      </w:r>
      <w:proofErr w:type="gramStart"/>
      <w:r>
        <w:rPr>
          <w:rFonts w:ascii="Times New Roman" w:hAnsi="Times New Roman" w:cs="Times New Roman" w:hint="eastAsia"/>
          <w:sz w:val="24"/>
        </w:rPr>
        <w:t>A</w:t>
      </w:r>
      <w:r>
        <w:rPr>
          <w:rFonts w:ascii="Times New Roman" w:hAnsi="Times New Roman" w:cs="Times New Roman" w:hint="eastAsia"/>
          <w:sz w:val="24"/>
        </w:rPr>
        <w:t xml:space="preserve"> </w:t>
      </w:r>
      <w:r>
        <w:rPr>
          <w:rFonts w:ascii="Times New Roman" w:hAnsi="Times New Roman" w:cs="Times New Roman" w:hint="eastAsia"/>
          <w:sz w:val="24"/>
          <w:u w:val="single"/>
        </w:rPr>
        <w:t> </w:t>
      </w:r>
      <w:r>
        <w:rPr>
          <w:rFonts w:ascii="Times New Roman" w:hAnsi="Times New Roman" w:hint="eastAsia"/>
          <w:sz w:val="24"/>
          <w:u w:val="single"/>
        </w:rPr>
        <w:t>p</w:t>
      </w:r>
      <w:r>
        <w:rPr>
          <w:rFonts w:ascii="Times New Roman" w:hAnsi="Times New Roman"/>
          <w:sz w:val="24"/>
          <w:u w:val="single"/>
        </w:rPr>
        <w:t>ayment</w:t>
      </w:r>
      <w:proofErr w:type="gramEnd"/>
      <w:r>
        <w:rPr>
          <w:rFonts w:ascii="Times New Roman" w:hAnsi="Times New Roman"/>
          <w:sz w:val="24"/>
          <w:u w:val="single"/>
        </w:rPr>
        <w:t xml:space="preserve"> </w:t>
      </w:r>
      <w:proofErr w:type="gramStart"/>
      <w:r>
        <w:rPr>
          <w:rFonts w:ascii="Times New Roman" w:hAnsi="Times New Roman"/>
          <w:sz w:val="24"/>
          <w:u w:val="single"/>
        </w:rPr>
        <w:t>gateway</w:t>
      </w:r>
      <w:r>
        <w:rPr>
          <w:rFonts w:ascii="Times New Roman" w:hAnsi="Times New Roman" w:cs="Times New Roman" w:hint="eastAsia"/>
          <w:sz w:val="24"/>
          <w:u w:val="single"/>
        </w:rPr>
        <w:t xml:space="preserve">  </w:t>
      </w:r>
      <w:r>
        <w:rPr>
          <w:rFonts w:ascii="Times New Roman" w:hAnsi="Times New Roman" w:cs="Times New Roman" w:hint="eastAsia"/>
          <w:sz w:val="24"/>
        </w:rPr>
        <w:t>is</w:t>
      </w:r>
      <w:proofErr w:type="gramEnd"/>
      <w:r>
        <w:rPr>
          <w:rFonts w:ascii="Times New Roman" w:hAnsi="Times New Roman" w:cs="Times New Roman" w:hint="eastAsia"/>
          <w:sz w:val="24"/>
        </w:rPr>
        <w:t> an online service that authorizes and processes</w:t>
      </w:r>
    </w:p>
    <w:p w14:paraId="162FAA01" w14:textId="77777777" w:rsidR="006C1599" w:rsidRDefault="00F07223">
      <w:pPr>
        <w:spacing w:line="360" w:lineRule="auto"/>
        <w:rPr>
          <w:rFonts w:ascii="Times New Roman" w:hAnsi="Times New Roman" w:cs="Times New Roman"/>
          <w:sz w:val="24"/>
        </w:rPr>
      </w:pPr>
      <w:r>
        <w:rPr>
          <w:rFonts w:ascii="Times New Roman" w:hAnsi="Times New Roman" w:cs="Times New Roman" w:hint="eastAsia"/>
          <w:sz w:val="24"/>
        </w:rPr>
        <w:t>payments for online businesses.</w:t>
      </w:r>
    </w:p>
    <w:p w14:paraId="3DBCB083" w14:textId="77777777" w:rsidR="006C1599" w:rsidRDefault="00F07223">
      <w:pPr>
        <w:pStyle w:val="ab"/>
        <w:numPr>
          <w:ilvl w:val="0"/>
          <w:numId w:val="2"/>
        </w:numPr>
        <w:spacing w:line="360" w:lineRule="auto"/>
        <w:ind w:firstLine="480"/>
        <w:jc w:val="distribute"/>
        <w:rPr>
          <w:rFonts w:ascii="Times New Roman" w:hAnsi="Times New Roman" w:cs="Times New Roman"/>
          <w:sz w:val="24"/>
        </w:rPr>
      </w:pPr>
      <w:r>
        <w:rPr>
          <w:rFonts w:ascii="Times New Roman" w:hAnsi="Times New Roman" w:cs="Times New Roman" w:hint="eastAsia"/>
          <w:sz w:val="24"/>
        </w:rPr>
        <w:t>You need </w:t>
      </w:r>
      <w:proofErr w:type="gramStart"/>
      <w:r>
        <w:rPr>
          <w:rFonts w:ascii="Times New Roman" w:hAnsi="Times New Roman" w:cs="Times New Roman" w:hint="eastAsia"/>
          <w:sz w:val="24"/>
        </w:rPr>
        <w:t>to </w:t>
      </w:r>
      <w:r>
        <w:rPr>
          <w:rFonts w:ascii="Times New Roman" w:hAnsi="Times New Roman" w:cs="Times New Roman" w:hint="eastAsia"/>
          <w:sz w:val="24"/>
          <w:u w:val="single"/>
        </w:rPr>
        <w:t xml:space="preserve"> set</w:t>
      </w:r>
      <w:proofErr w:type="gramEnd"/>
      <w:r>
        <w:rPr>
          <w:rFonts w:ascii="Times New Roman" w:hAnsi="Times New Roman" w:cs="Times New Roman" w:hint="eastAsia"/>
          <w:sz w:val="24"/>
          <w:u w:val="single"/>
        </w:rPr>
        <w:t xml:space="preserve"> </w:t>
      </w:r>
      <w:proofErr w:type="gramStart"/>
      <w:r>
        <w:rPr>
          <w:rFonts w:ascii="Times New Roman" w:hAnsi="Times New Roman" w:cs="Times New Roman" w:hint="eastAsia"/>
          <w:sz w:val="24"/>
          <w:u w:val="single"/>
        </w:rPr>
        <w:t xml:space="preserve">up </w:t>
      </w:r>
      <w:r>
        <w:rPr>
          <w:rFonts w:ascii="Times New Roman" w:hAnsi="Times New Roman" w:cs="Times New Roman" w:hint="eastAsia"/>
          <w:sz w:val="24"/>
        </w:rPr>
        <w:t xml:space="preserve"> payment</w:t>
      </w:r>
      <w:proofErr w:type="gramEnd"/>
      <w:r>
        <w:rPr>
          <w:rFonts w:ascii="Times New Roman" w:hAnsi="Times New Roman" w:cs="Times New Roman" w:hint="eastAsia"/>
          <w:sz w:val="24"/>
        </w:rPr>
        <w:t> methods to accept online payments on </w:t>
      </w:r>
    </w:p>
    <w:p w14:paraId="7DD80F73" w14:textId="77777777" w:rsidR="006C1599" w:rsidRDefault="00F07223">
      <w:pPr>
        <w:pStyle w:val="ab"/>
        <w:spacing w:line="360" w:lineRule="auto"/>
        <w:ind w:firstLineChars="0" w:firstLine="0"/>
        <w:jc w:val="left"/>
        <w:rPr>
          <w:rFonts w:ascii="Times New Roman" w:hAnsi="Times New Roman" w:cs="Times New Roman"/>
          <w:sz w:val="24"/>
        </w:rPr>
      </w:pPr>
      <w:r>
        <w:rPr>
          <w:rFonts w:ascii="Times New Roman" w:hAnsi="Times New Roman" w:cs="Times New Roman" w:hint="eastAsia"/>
          <w:sz w:val="24"/>
        </w:rPr>
        <w:t>your store.</w:t>
      </w:r>
    </w:p>
    <w:p w14:paraId="61E39DCB"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Ⅳ</w:t>
      </w:r>
      <w:r>
        <w:rPr>
          <w:rFonts w:ascii="Times New Roman" w:hAnsi="Times New Roman" w:cs="Times New Roman" w:hint="eastAsia"/>
          <w:sz w:val="24"/>
        </w:rPr>
        <w:t>. Complete the following sentences by translating the Chinese given in the brackets into English.</w:t>
      </w:r>
    </w:p>
    <w:p w14:paraId="7CA2D7EB" w14:textId="1DC55A35" w:rsidR="006C1599" w:rsidRDefault="00F07223">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1.</w:t>
      </w:r>
      <w:r w:rsidR="004F0D6A">
        <w:rPr>
          <w:rFonts w:ascii="Times New Roman" w:hAnsi="Times New Roman" w:cs="Times New Roman" w:hint="eastAsia"/>
          <w:sz w:val="24"/>
        </w:rPr>
        <w:t xml:space="preserve"> </w:t>
      </w:r>
      <w:r>
        <w:rPr>
          <w:rFonts w:ascii="Times New Roman" w:hAnsi="Times New Roman"/>
          <w:sz w:val="24"/>
          <w:u w:val="single"/>
        </w:rPr>
        <w:t>Nearly every imaginable product and service</w:t>
      </w:r>
      <w:r>
        <w:rPr>
          <w:rFonts w:ascii="Times New Roman" w:hAnsi="Times New Roman" w:hint="eastAsia"/>
          <w:sz w:val="24"/>
          <w:u w:val="single"/>
        </w:rPr>
        <w:t xml:space="preserve"> </w:t>
      </w:r>
      <w:r>
        <w:rPr>
          <w:rFonts w:ascii="Times New Roman" w:hAnsi="Times New Roman" w:cs="Times New Roman" w:hint="eastAsia"/>
          <w:sz w:val="24"/>
        </w:rPr>
        <w:t xml:space="preserve"> (</w:t>
      </w:r>
      <w:r>
        <w:rPr>
          <w:rFonts w:ascii="Times New Roman" w:hAnsi="Times New Roman" w:cs="Times New Roman" w:hint="eastAsia"/>
          <w:sz w:val="24"/>
        </w:rPr>
        <w:t>几乎所有能想到的产品和服务</w:t>
      </w:r>
      <w:r>
        <w:rPr>
          <w:rFonts w:ascii="Times New Roman" w:hAnsi="Times New Roman" w:cs="Times New Roman" w:hint="eastAsia"/>
          <w:sz w:val="24"/>
        </w:rPr>
        <w:t>) is available through e-commerce transactions.</w:t>
      </w:r>
    </w:p>
    <w:p w14:paraId="38B6330F" w14:textId="372261AC"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2.</w:t>
      </w:r>
      <w:r w:rsidR="004F0D6A">
        <w:rPr>
          <w:rFonts w:ascii="Times New Roman" w:hAnsi="Times New Roman" w:cs="Times New Roman" w:hint="eastAsia"/>
          <w:sz w:val="24"/>
        </w:rPr>
        <w:t xml:space="preserve"> </w:t>
      </w:r>
      <w:r>
        <w:rPr>
          <w:rFonts w:ascii="Times New Roman" w:hAnsi="Times New Roman" w:cs="Times New Roman" w:hint="eastAsia"/>
          <w:sz w:val="24"/>
        </w:rPr>
        <w:t xml:space="preserve">A small business owner who runs a dress shop can set up a website promoting their clothing and </w:t>
      </w:r>
      <w:r>
        <w:rPr>
          <w:rFonts w:ascii="Times New Roman" w:hAnsi="Times New Roman" w:cs="Times New Roman" w:hint="eastAsia"/>
          <w:sz w:val="24"/>
          <w:u w:val="single"/>
        </w:rPr>
        <w:t>allow customers to make payments with a credit card</w:t>
      </w:r>
      <w:r>
        <w:rPr>
          <w:rFonts w:ascii="Times New Roman" w:hAnsi="Times New Roman" w:cs="Times New Roman" w:hint="eastAsia"/>
          <w:sz w:val="24"/>
        </w:rPr>
        <w:t xml:space="preserve"> (</w:t>
      </w:r>
      <w:r>
        <w:rPr>
          <w:rFonts w:ascii="Times New Roman" w:hAnsi="Times New Roman" w:cs="Times New Roman" w:hint="eastAsia"/>
          <w:sz w:val="24"/>
        </w:rPr>
        <w:t>允许顾客用信用卡支付</w:t>
      </w:r>
      <w:r>
        <w:rPr>
          <w:rFonts w:ascii="Times New Roman" w:hAnsi="Times New Roman" w:cs="Times New Roman" w:hint="eastAsia"/>
          <w:sz w:val="24"/>
        </w:rPr>
        <w:t>) .</w:t>
      </w:r>
    </w:p>
    <w:p w14:paraId="04B93670" w14:textId="3D09C2B9"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3.</w:t>
      </w:r>
      <w:r w:rsidR="004F0D6A">
        <w:rPr>
          <w:rFonts w:ascii="Times New Roman" w:hAnsi="Times New Roman" w:cs="Times New Roman" w:hint="eastAsia"/>
          <w:sz w:val="24"/>
        </w:rPr>
        <w:t xml:space="preserve"> </w:t>
      </w:r>
      <w:r>
        <w:rPr>
          <w:rFonts w:ascii="Times New Roman" w:hAnsi="Times New Roman" w:cs="Times New Roman" w:hint="eastAsia"/>
          <w:sz w:val="24"/>
        </w:rPr>
        <w:t xml:space="preserve">E-commerce has helped businesses gain access to and establish a wider market presence by </w:t>
      </w:r>
      <w:r>
        <w:rPr>
          <w:rFonts w:ascii="Times New Roman" w:hAnsi="Times New Roman" w:cs="Times New Roman" w:hint="eastAsia"/>
          <w:sz w:val="24"/>
          <w:u w:val="single"/>
        </w:rPr>
        <w:t xml:space="preserve">providing cheaper and more efficient distribution channels for their products or services </w:t>
      </w:r>
      <w:r>
        <w:rPr>
          <w:rFonts w:ascii="Times New Roman" w:hAnsi="Times New Roman" w:cs="Times New Roman" w:hint="eastAsia"/>
          <w:sz w:val="24"/>
        </w:rPr>
        <w:t>(</w:t>
      </w:r>
      <w:r>
        <w:rPr>
          <w:rFonts w:ascii="Times New Roman" w:hAnsi="Times New Roman" w:cs="Times New Roman" w:hint="eastAsia"/>
          <w:sz w:val="24"/>
        </w:rPr>
        <w:t>为商品和服务提供更便宜更高效的销售渠道</w:t>
      </w:r>
      <w:r>
        <w:rPr>
          <w:rFonts w:ascii="Times New Roman" w:hAnsi="Times New Roman" w:cs="Times New Roman" w:hint="eastAsia"/>
          <w:sz w:val="24"/>
        </w:rPr>
        <w:t xml:space="preserve">). </w:t>
      </w:r>
    </w:p>
    <w:p w14:paraId="41669981" w14:textId="3A8018BC"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4.</w:t>
      </w:r>
      <w:r w:rsidR="004F0D6A">
        <w:rPr>
          <w:rFonts w:ascii="Times New Roman" w:hAnsi="Times New Roman" w:cs="Times New Roman" w:hint="eastAsia"/>
          <w:sz w:val="24"/>
        </w:rPr>
        <w:t xml:space="preserve"> </w:t>
      </w:r>
      <w:r>
        <w:rPr>
          <w:rFonts w:ascii="Times New Roman" w:hAnsi="Times New Roman" w:cs="Times New Roman" w:hint="eastAsia"/>
          <w:sz w:val="24"/>
        </w:rPr>
        <w:t xml:space="preserve">More and more people are turning to their computers and smart devices to </w:t>
      </w:r>
      <w:r>
        <w:rPr>
          <w:rFonts w:ascii="Times New Roman" w:hAnsi="Times New Roman" w:cs="Times New Roman" w:hint="eastAsia"/>
          <w:sz w:val="24"/>
        </w:rPr>
        <w:lastRenderedPageBreak/>
        <w:t xml:space="preserve">order goods, </w:t>
      </w:r>
      <w:r>
        <w:rPr>
          <w:rFonts w:ascii="Times New Roman" w:hAnsi="Times New Roman" w:cs="Times New Roman" w:hint="eastAsia"/>
          <w:sz w:val="24"/>
          <w:u w:val="single"/>
        </w:rPr>
        <w:t>which can easily be delivered to their homes</w:t>
      </w:r>
      <w:r>
        <w:rPr>
          <w:rFonts w:ascii="Times New Roman" w:hAnsi="Times New Roman" w:cs="Times New Roman" w:hint="eastAsia"/>
          <w:sz w:val="24"/>
        </w:rPr>
        <w:t xml:space="preserve"> (</w:t>
      </w:r>
      <w:r>
        <w:rPr>
          <w:rFonts w:ascii="Times New Roman" w:hAnsi="Times New Roman" w:cs="Times New Roman" w:hint="eastAsia"/>
          <w:sz w:val="24"/>
        </w:rPr>
        <w:t>这些产品很容易就送到家里了</w:t>
      </w:r>
      <w:r>
        <w:rPr>
          <w:rFonts w:ascii="Times New Roman" w:hAnsi="Times New Roman" w:cs="Times New Roman" w:hint="eastAsia"/>
          <w:sz w:val="24"/>
        </w:rPr>
        <w:t>).</w:t>
      </w:r>
    </w:p>
    <w:p w14:paraId="28BED8FE"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5. </w:t>
      </w:r>
      <w:r>
        <w:rPr>
          <w:rFonts w:ascii="Times New Roman" w:hAnsi="Times New Roman" w:cs="Times New Roman" w:hint="eastAsia"/>
          <w:sz w:val="24"/>
          <w:u w:val="single"/>
        </w:rPr>
        <w:t>Depending on the goods, services, and organization of an e-commerce company</w:t>
      </w:r>
      <w:r>
        <w:rPr>
          <w:rFonts w:ascii="Times New Roman" w:hAnsi="Times New Roman" w:cs="Times New Roman" w:hint="eastAsia"/>
          <w:sz w:val="24"/>
        </w:rPr>
        <w:t xml:space="preserve"> (</w:t>
      </w:r>
      <w:r>
        <w:rPr>
          <w:rFonts w:ascii="Times New Roman" w:hAnsi="Times New Roman" w:cs="Times New Roman" w:hint="eastAsia"/>
          <w:sz w:val="24"/>
        </w:rPr>
        <w:t>依据电子商务公司的产品、服务和组织</w:t>
      </w:r>
      <w:r>
        <w:rPr>
          <w:rFonts w:ascii="Times New Roman" w:hAnsi="Times New Roman" w:cs="Times New Roman" w:hint="eastAsia"/>
          <w:sz w:val="24"/>
        </w:rPr>
        <w:t xml:space="preserve">), the business can opt to operate several different ways. </w:t>
      </w:r>
    </w:p>
    <w:p w14:paraId="35CC4372"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Ⅴ</w:t>
      </w:r>
      <w:r>
        <w:rPr>
          <w:rFonts w:ascii="Times New Roman" w:hAnsi="Times New Roman" w:cs="Times New Roman" w:hint="eastAsia"/>
          <w:sz w:val="24"/>
        </w:rPr>
        <w:t>. Please answer the following questions according to the text.</w:t>
      </w:r>
    </w:p>
    <w:p w14:paraId="37481C72"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1.How can you define e-commerce?</w:t>
      </w:r>
    </w:p>
    <w:p w14:paraId="17DFC88D"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E-commerce is the activity of electronically buying or selling of products on online services or over the Internet. </w:t>
      </w:r>
    </w:p>
    <w:p w14:paraId="6F3D187E"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2.How does e-commerce affect the small businesses?</w:t>
      </w:r>
    </w:p>
    <w:p w14:paraId="265652C6"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E-commerce has helped businesses (especially those with a narrow reach </w:t>
      </w:r>
      <w:proofErr w:type="gramStart"/>
      <w:r>
        <w:rPr>
          <w:rFonts w:ascii="Times New Roman" w:hAnsi="Times New Roman" w:cs="Times New Roman" w:hint="eastAsia"/>
          <w:sz w:val="24"/>
        </w:rPr>
        <w:t>like  small</w:t>
      </w:r>
      <w:proofErr w:type="gramEnd"/>
      <w:r>
        <w:rPr>
          <w:rFonts w:ascii="Times New Roman" w:hAnsi="Times New Roman" w:cs="Times New Roman" w:hint="eastAsia"/>
          <w:sz w:val="24"/>
        </w:rPr>
        <w:t xml:space="preserve"> businesses) gain access to and establish a wider market presence by providing cheaper and more efficient distribution channels for their products or services.</w:t>
      </w:r>
    </w:p>
    <w:p w14:paraId="5B019DF4"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3.What are the most popular business models in the field of e-commerce?</w:t>
      </w:r>
    </w:p>
    <w:p w14:paraId="7D254EE5"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 xml:space="preserve">The most popular business models at present are Business to Business (B2B), Business to Consumer (B2C), Consumer to Consumer (C2C) and Consumer to Business (C2B). </w:t>
      </w:r>
    </w:p>
    <w:bookmarkEnd w:id="0"/>
    <w:p w14:paraId="1E4BC90A" w14:textId="77777777" w:rsidR="006C1599" w:rsidRDefault="00F07223">
      <w:pPr>
        <w:adjustRightInd w:val="0"/>
        <w:snapToGrid w:val="0"/>
        <w:spacing w:line="360" w:lineRule="auto"/>
        <w:ind w:left="420"/>
        <w:rPr>
          <w:rFonts w:ascii="Times New Roman" w:hAnsi="Times New Roman" w:cs="Times New Roman"/>
          <w:b/>
          <w:bCs/>
          <w:sz w:val="24"/>
        </w:rPr>
      </w:pPr>
      <w:r>
        <w:rPr>
          <w:rFonts w:ascii="Wingdings" w:hAnsi="Wingdings" w:cs="Times New Roman"/>
          <w:b/>
          <w:bCs/>
          <w:sz w:val="24"/>
        </w:rPr>
        <w:t></w:t>
      </w:r>
      <w:r>
        <w:rPr>
          <w:rFonts w:ascii="Times New Roman" w:hAnsi="Times New Roman" w:cs="Times New Roman" w:hint="eastAsia"/>
          <w:b/>
          <w:bCs/>
          <w:sz w:val="24"/>
        </w:rPr>
        <w:t xml:space="preserve"> </w:t>
      </w:r>
      <w:r>
        <w:rPr>
          <w:rFonts w:ascii="Times New Roman" w:hAnsi="Times New Roman" w:cs="Times New Roman" w:hint="eastAsia"/>
          <w:b/>
          <w:bCs/>
          <w:sz w:val="24"/>
        </w:rPr>
        <w:t xml:space="preserve">Lesson </w:t>
      </w:r>
      <w:proofErr w:type="gramStart"/>
      <w:r>
        <w:rPr>
          <w:rFonts w:ascii="Times New Roman" w:hAnsi="Times New Roman" w:cs="Times New Roman" w:hint="eastAsia"/>
          <w:b/>
          <w:bCs/>
          <w:sz w:val="24"/>
        </w:rPr>
        <w:t>4  General</w:t>
      </w:r>
      <w:proofErr w:type="gramEnd"/>
      <w:r>
        <w:rPr>
          <w:rFonts w:ascii="Times New Roman" w:hAnsi="Times New Roman" w:cs="Times New Roman" w:hint="eastAsia"/>
          <w:b/>
          <w:bCs/>
          <w:sz w:val="24"/>
        </w:rPr>
        <w:t xml:space="preserve"> Framework for E-commerce</w:t>
      </w:r>
    </w:p>
    <w:p w14:paraId="477C88A0" w14:textId="77777777" w:rsidR="006C1599" w:rsidRDefault="00F07223">
      <w:pPr>
        <w:pStyle w:val="ab"/>
        <w:spacing w:line="360" w:lineRule="auto"/>
        <w:ind w:left="661" w:firstLineChars="0" w:hanging="235"/>
        <w:jc w:val="left"/>
        <w:rPr>
          <w:rFonts w:ascii="Times New Roman" w:hAnsi="Times New Roman" w:cs="Times New Roman"/>
          <w:b/>
          <w:bCs/>
          <w:sz w:val="24"/>
        </w:rPr>
      </w:pPr>
      <w:r>
        <w:rPr>
          <w:rFonts w:ascii="Times New Roman" w:hAnsi="Times New Roman" w:cs="Times New Roman" w:hint="eastAsia"/>
          <w:b/>
          <w:bCs/>
          <w:sz w:val="24"/>
        </w:rPr>
        <w:t>Warming-up</w:t>
      </w:r>
    </w:p>
    <w:p w14:paraId="2700393E" w14:textId="77777777" w:rsidR="006C1599" w:rsidRDefault="00F07223">
      <w:pPr>
        <w:pStyle w:val="ab"/>
        <w:spacing w:line="360" w:lineRule="auto"/>
        <w:ind w:left="661" w:firstLineChars="0" w:hanging="235"/>
        <w:jc w:val="left"/>
        <w:rPr>
          <w:rFonts w:ascii="Times New Roman" w:hAnsi="Times New Roman" w:cs="Times New Roman"/>
          <w:b/>
          <w:bCs/>
          <w:sz w:val="24"/>
        </w:rPr>
      </w:pPr>
      <w:r>
        <w:rPr>
          <w:rFonts w:ascii="Times New Roman" w:hAnsi="Times New Roman" w:cs="Times New Roman" w:hint="eastAsia"/>
          <w:sz w:val="24"/>
        </w:rPr>
        <w:t>将学生分组，讨论以下问题：</w:t>
      </w:r>
    </w:p>
    <w:p w14:paraId="62844D29"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As everybody knows, it</w:t>
      </w:r>
      <w:r>
        <w:rPr>
          <w:rFonts w:ascii="Times New Roman" w:hAnsi="Times New Roman" w:cs="Times New Roman"/>
          <w:sz w:val="24"/>
        </w:rPr>
        <w:t>’</w:t>
      </w:r>
      <w:r>
        <w:rPr>
          <w:rFonts w:ascii="Times New Roman" w:hAnsi="Times New Roman" w:cs="Times New Roman" w:hint="eastAsia"/>
          <w:sz w:val="24"/>
        </w:rPr>
        <w:t xml:space="preserve">s better to plan in advance before we start to do something. It is the same situation when we develop a website. Discuss with your partners and try to figure out the factors that need to be considered before developing an e-commerce website. </w:t>
      </w:r>
    </w:p>
    <w:p w14:paraId="034B6556" w14:textId="77777777" w:rsidR="006C1599" w:rsidRDefault="00F07223">
      <w:pPr>
        <w:pStyle w:val="ab"/>
        <w:spacing w:line="360" w:lineRule="auto"/>
        <w:ind w:firstLine="480"/>
        <w:jc w:val="left"/>
        <w:rPr>
          <w:rFonts w:ascii="Times New Roman" w:hAnsi="Times New Roman" w:cs="Times New Roman"/>
          <w:b/>
          <w:bCs/>
          <w:sz w:val="24"/>
        </w:rPr>
      </w:pPr>
      <w:r>
        <w:rPr>
          <w:rFonts w:ascii="Times New Roman" w:hAnsi="Times New Roman" w:cs="Times New Roman" w:hint="eastAsia"/>
          <w:sz w:val="24"/>
        </w:rPr>
        <w:t>邀请小组分享讨论结果，并进行评价总结。</w:t>
      </w:r>
    </w:p>
    <w:p w14:paraId="656ACADD" w14:textId="77777777" w:rsidR="006C1599" w:rsidRDefault="00F07223">
      <w:pPr>
        <w:pStyle w:val="ab"/>
        <w:spacing w:line="360" w:lineRule="auto"/>
        <w:ind w:left="661" w:firstLineChars="0" w:hanging="235"/>
        <w:jc w:val="left"/>
        <w:rPr>
          <w:rFonts w:ascii="Times New Roman" w:hAnsi="Times New Roman" w:cs="Times New Roman"/>
          <w:b/>
          <w:bCs/>
          <w:sz w:val="24"/>
        </w:rPr>
      </w:pPr>
      <w:r>
        <w:rPr>
          <w:rFonts w:ascii="Times New Roman" w:hAnsi="Times New Roman" w:cs="Times New Roman" w:hint="eastAsia"/>
          <w:b/>
          <w:bCs/>
          <w:sz w:val="24"/>
        </w:rPr>
        <w:t>Passage Reading</w:t>
      </w:r>
    </w:p>
    <w:p w14:paraId="5FCAFED7" w14:textId="77777777" w:rsidR="006C1599" w:rsidRDefault="00F07223">
      <w:pPr>
        <w:pStyle w:val="ab"/>
        <w:spacing w:line="360" w:lineRule="auto"/>
        <w:ind w:left="661" w:firstLineChars="0" w:hanging="235"/>
        <w:jc w:val="left"/>
        <w:rPr>
          <w:rFonts w:ascii="Times New Roman" w:hAnsi="Times New Roman" w:cs="Times New Roman"/>
          <w:b/>
          <w:bCs/>
          <w:sz w:val="24"/>
        </w:rPr>
      </w:pPr>
      <w:r>
        <w:rPr>
          <w:rFonts w:ascii="Times New Roman" w:hAnsi="Times New Roman" w:cs="Times New Roman" w:hint="eastAsia"/>
          <w:b/>
          <w:bCs/>
          <w:sz w:val="24"/>
        </w:rPr>
        <w:t>Notes</w:t>
      </w:r>
      <w:r>
        <w:rPr>
          <w:rFonts w:ascii="Times New Roman" w:hAnsi="Times New Roman" w:cs="Times New Roman" w:hint="eastAsia"/>
          <w:b/>
          <w:bCs/>
          <w:sz w:val="24"/>
        </w:rPr>
        <w:t>:</w:t>
      </w:r>
    </w:p>
    <w:p w14:paraId="7E89D0BF"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1.Although the nature of exchanging products remains unchanged, the channel and the format of doing business have changed. </w:t>
      </w:r>
      <w:r>
        <w:rPr>
          <w:rFonts w:ascii="Times New Roman" w:hAnsi="Times New Roman" w:cs="Times New Roman" w:hint="eastAsia"/>
          <w:sz w:val="24"/>
        </w:rPr>
        <w:t>句中</w:t>
      </w:r>
      <w:r>
        <w:rPr>
          <w:rFonts w:ascii="Times New Roman" w:hAnsi="Times New Roman" w:cs="Times New Roman" w:hint="eastAsia"/>
          <w:sz w:val="24"/>
        </w:rPr>
        <w:t>format</w:t>
      </w:r>
      <w:r>
        <w:rPr>
          <w:rFonts w:ascii="Times New Roman" w:hAnsi="Times New Roman" w:cs="Times New Roman" w:hint="eastAsia"/>
          <w:sz w:val="24"/>
        </w:rPr>
        <w:t>原意为“格式”，此处根据上下文可理解为“方式”，</w:t>
      </w:r>
      <w:r>
        <w:rPr>
          <w:rFonts w:ascii="Times New Roman" w:hAnsi="Times New Roman" w:cs="Times New Roman" w:hint="eastAsia"/>
          <w:sz w:val="24"/>
        </w:rPr>
        <w:t>format of doing business</w:t>
      </w:r>
      <w:r>
        <w:rPr>
          <w:rFonts w:ascii="Times New Roman" w:hAnsi="Times New Roman" w:cs="Times New Roman" w:hint="eastAsia"/>
          <w:sz w:val="24"/>
        </w:rPr>
        <w:t>为“经营方式”，整句</w:t>
      </w:r>
      <w:r>
        <w:rPr>
          <w:rFonts w:ascii="Times New Roman" w:hAnsi="Times New Roman" w:cs="Times New Roman" w:hint="eastAsia"/>
          <w:sz w:val="24"/>
        </w:rPr>
        <w:lastRenderedPageBreak/>
        <w:t>可理解为：虽然商品交换的本质没有变，但经营渠道和经营方式都变了。</w:t>
      </w:r>
    </w:p>
    <w:p w14:paraId="2D58C08B"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2.Another programming language in use is Java, which enables multimedia content to be transmitted to end users</w:t>
      </w:r>
      <w:proofErr w:type="gramStart"/>
      <w:r>
        <w:rPr>
          <w:rFonts w:ascii="Times New Roman" w:hAnsi="Times New Roman" w:cs="Times New Roman" w:hint="eastAsia"/>
          <w:sz w:val="24"/>
        </w:rPr>
        <w:t>’</w:t>
      </w:r>
      <w:proofErr w:type="gramEnd"/>
      <w:r>
        <w:rPr>
          <w:rFonts w:ascii="Times New Roman" w:hAnsi="Times New Roman" w:cs="Times New Roman" w:hint="eastAsia"/>
          <w:sz w:val="24"/>
        </w:rPr>
        <w:t xml:space="preserve"> personal computers via various networks such as cable, wireless, fiber optics and satellites. </w:t>
      </w:r>
      <w:r>
        <w:rPr>
          <w:rFonts w:ascii="Times New Roman" w:hAnsi="Times New Roman" w:cs="Times New Roman" w:hint="eastAsia"/>
          <w:sz w:val="24"/>
        </w:rPr>
        <w:t>句中</w:t>
      </w:r>
      <w:r>
        <w:rPr>
          <w:rFonts w:ascii="Times New Roman" w:hAnsi="Times New Roman" w:cs="Times New Roman" w:hint="eastAsia"/>
          <w:sz w:val="24"/>
        </w:rPr>
        <w:t>which</w:t>
      </w:r>
      <w:r>
        <w:rPr>
          <w:rFonts w:ascii="Times New Roman" w:hAnsi="Times New Roman" w:cs="Times New Roman" w:hint="eastAsia"/>
          <w:sz w:val="24"/>
        </w:rPr>
        <w:t>引导定语从句修饰</w:t>
      </w:r>
      <w:r>
        <w:rPr>
          <w:rFonts w:ascii="Times New Roman" w:hAnsi="Times New Roman" w:cs="Times New Roman" w:hint="eastAsia"/>
          <w:sz w:val="24"/>
        </w:rPr>
        <w:t>Java</w:t>
      </w:r>
      <w:r>
        <w:rPr>
          <w:rFonts w:ascii="Times New Roman" w:hAnsi="Times New Roman" w:cs="Times New Roman" w:hint="eastAsia"/>
          <w:sz w:val="24"/>
        </w:rPr>
        <w:t>，</w:t>
      </w:r>
      <w:r>
        <w:rPr>
          <w:rFonts w:ascii="Times New Roman" w:hAnsi="Times New Roman" w:cs="Times New Roman" w:hint="eastAsia"/>
          <w:sz w:val="24"/>
        </w:rPr>
        <w:t xml:space="preserve"> such as </w:t>
      </w:r>
      <w:r>
        <w:rPr>
          <w:rFonts w:ascii="Times New Roman" w:hAnsi="Times New Roman" w:cs="Times New Roman" w:hint="eastAsia"/>
          <w:sz w:val="24"/>
        </w:rPr>
        <w:t>后面内容为</w:t>
      </w:r>
      <w:r>
        <w:rPr>
          <w:rFonts w:ascii="Times New Roman" w:hAnsi="Times New Roman" w:cs="Times New Roman" w:hint="eastAsia"/>
          <w:sz w:val="24"/>
        </w:rPr>
        <w:t>various networks</w:t>
      </w:r>
      <w:r>
        <w:rPr>
          <w:rFonts w:ascii="Times New Roman" w:hAnsi="Times New Roman" w:cs="Times New Roman" w:hint="eastAsia"/>
          <w:sz w:val="24"/>
        </w:rPr>
        <w:t>的例子，整句可理解为：另一种正在使用的编程语言是</w:t>
      </w:r>
      <w:r>
        <w:rPr>
          <w:rFonts w:ascii="Times New Roman" w:hAnsi="Times New Roman" w:cs="Times New Roman" w:hint="eastAsia"/>
          <w:sz w:val="24"/>
        </w:rPr>
        <w:t>Java</w:t>
      </w:r>
      <w:r>
        <w:rPr>
          <w:rFonts w:ascii="Times New Roman" w:hAnsi="Times New Roman" w:cs="Times New Roman" w:hint="eastAsia"/>
          <w:sz w:val="24"/>
        </w:rPr>
        <w:t>，它使多媒体内容能够通过各种网络</w:t>
      </w:r>
      <w:r>
        <w:rPr>
          <w:rFonts w:ascii="Times New Roman" w:hAnsi="Times New Roman" w:cs="Times New Roman" w:hint="eastAsia"/>
          <w:sz w:val="24"/>
        </w:rPr>
        <w:t>(</w:t>
      </w:r>
      <w:r>
        <w:rPr>
          <w:rFonts w:ascii="Times New Roman" w:hAnsi="Times New Roman" w:cs="Times New Roman" w:hint="eastAsia"/>
          <w:sz w:val="24"/>
        </w:rPr>
        <w:t>如有线、无线、光纤和卫星</w:t>
      </w:r>
      <w:r>
        <w:rPr>
          <w:rFonts w:ascii="Times New Roman" w:hAnsi="Times New Roman" w:cs="Times New Roman" w:hint="eastAsia"/>
          <w:sz w:val="24"/>
        </w:rPr>
        <w:t>)</w:t>
      </w:r>
      <w:r>
        <w:rPr>
          <w:rFonts w:ascii="Times New Roman" w:hAnsi="Times New Roman" w:cs="Times New Roman" w:hint="eastAsia"/>
          <w:sz w:val="24"/>
        </w:rPr>
        <w:t>传输到最终用户的个人电脑。</w:t>
      </w:r>
    </w:p>
    <w:p w14:paraId="08B93EF6"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3.To ensure transaction security, e-commerce needs to ensure content reliability, integrity, nonrepudiation, and to provide the relevant evidence in case of disputes. In case of </w:t>
      </w:r>
      <w:r>
        <w:rPr>
          <w:rFonts w:ascii="Times New Roman" w:hAnsi="Times New Roman" w:cs="Times New Roman" w:hint="eastAsia"/>
          <w:sz w:val="24"/>
        </w:rPr>
        <w:t>意为“万一；如果发生”，</w:t>
      </w:r>
      <w:r>
        <w:rPr>
          <w:rFonts w:ascii="Times New Roman" w:hAnsi="Times New Roman" w:cs="Times New Roman" w:hint="eastAsia"/>
          <w:sz w:val="24"/>
        </w:rPr>
        <w:t xml:space="preserve">in case of disputes </w:t>
      </w:r>
      <w:r>
        <w:rPr>
          <w:rFonts w:ascii="Times New Roman" w:hAnsi="Times New Roman" w:cs="Times New Roman" w:hint="eastAsia"/>
          <w:sz w:val="24"/>
        </w:rPr>
        <w:t>为“如果发生纠纷”，整句可理解为：为了保证交易安全，电子商务需要保证内容的可靠性、完整性、不可抵赖性，并在发生纠纷时提供相关证据。</w:t>
      </w:r>
    </w:p>
    <w:p w14:paraId="6199D2C7" w14:textId="77777777" w:rsidR="006C1599" w:rsidRDefault="00F07223">
      <w:pPr>
        <w:pStyle w:val="ab"/>
        <w:spacing w:line="360" w:lineRule="auto"/>
        <w:ind w:firstLine="482"/>
        <w:rPr>
          <w:rFonts w:ascii="Times New Roman" w:hAnsi="Times New Roman" w:cs="Times New Roman"/>
          <w:b/>
          <w:bCs/>
          <w:sz w:val="24"/>
        </w:rPr>
      </w:pPr>
      <w:r>
        <w:rPr>
          <w:rFonts w:ascii="Times New Roman" w:hAnsi="Times New Roman" w:cs="Times New Roman" w:hint="eastAsia"/>
          <w:b/>
          <w:bCs/>
          <w:sz w:val="24"/>
        </w:rPr>
        <w:t>Key sentences:</w:t>
      </w:r>
    </w:p>
    <w:p w14:paraId="76622403"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1.It is a mixture of many forms of information transport systems, which include telecom, cable TV, wireless and the Internet.</w:t>
      </w:r>
    </w:p>
    <w:p w14:paraId="6704021F"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 Information Superhighway</w:t>
      </w:r>
      <w:r>
        <w:rPr>
          <w:rFonts w:ascii="Times New Roman" w:hAnsi="Times New Roman" w:cs="Times New Roman" w:hint="eastAsia"/>
          <w:sz w:val="24"/>
        </w:rPr>
        <w:t>：信息高速公路，对</w:t>
      </w:r>
      <w:r>
        <w:rPr>
          <w:rFonts w:ascii="Times New Roman" w:hAnsi="Times New Roman" w:cs="Times New Roman" w:hint="eastAsia"/>
          <w:sz w:val="24"/>
        </w:rPr>
        <w:t>network infrastructure</w:t>
      </w:r>
      <w:r>
        <w:rPr>
          <w:rFonts w:ascii="Times New Roman" w:hAnsi="Times New Roman" w:cs="Times New Roman" w:hint="eastAsia"/>
          <w:sz w:val="24"/>
        </w:rPr>
        <w:t>（网络基础设施）</w:t>
      </w:r>
      <w:r>
        <w:rPr>
          <w:rFonts w:ascii="Times New Roman" w:hAnsi="Times New Roman" w:cs="Times New Roman" w:hint="eastAsia"/>
          <w:sz w:val="24"/>
        </w:rPr>
        <w:t xml:space="preserve"> </w:t>
      </w:r>
      <w:r>
        <w:rPr>
          <w:rFonts w:ascii="Times New Roman" w:hAnsi="Times New Roman" w:cs="Times New Roman" w:hint="eastAsia"/>
          <w:sz w:val="24"/>
        </w:rPr>
        <w:t>的比喻，形象说明其快速传输信息的功能。</w:t>
      </w:r>
    </w:p>
    <w:p w14:paraId="35FE86CB"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 which include telecom, cable TV, wireless and the Internet</w:t>
      </w:r>
      <w:r>
        <w:rPr>
          <w:rFonts w:ascii="Times New Roman" w:hAnsi="Times New Roman" w:cs="Times New Roman" w:hint="eastAsia"/>
          <w:sz w:val="24"/>
        </w:rPr>
        <w:t>是定语从句，修饰</w:t>
      </w:r>
      <w:r>
        <w:rPr>
          <w:rFonts w:ascii="Times New Roman" w:hAnsi="Times New Roman" w:cs="Times New Roman" w:hint="eastAsia"/>
          <w:sz w:val="24"/>
        </w:rPr>
        <w:t xml:space="preserve"> information transport systems, </w:t>
      </w:r>
      <w:r>
        <w:rPr>
          <w:rFonts w:ascii="Times New Roman" w:hAnsi="Times New Roman" w:cs="Times New Roman" w:hint="eastAsia"/>
          <w:sz w:val="24"/>
        </w:rPr>
        <w:t>列举具体传输方式。</w:t>
      </w:r>
    </w:p>
    <w:p w14:paraId="61AEB58C"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译文：它是多种形式的信息传输系统的混合体，包括电信、有线电视、无线和互联网。</w:t>
      </w:r>
    </w:p>
    <w:p w14:paraId="39B140C7"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sz w:val="24"/>
        </w:rPr>
        <w:t>While the Information Superhighway is the transportation basis that allows content such as text, sounds and images to be transmitted, the second layer provides an architecture that enables the content to be developed in a programming language know as Hyper Text Markup Language (HTML) for publishing on the World Wide Web (WWW).</w:t>
      </w:r>
    </w:p>
    <w:p w14:paraId="16ECB496"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While</w:t>
      </w:r>
      <w:r>
        <w:rPr>
          <w:rFonts w:ascii="Times New Roman" w:hAnsi="Times New Roman" w:cs="Times New Roman"/>
          <w:sz w:val="24"/>
        </w:rPr>
        <w:t>引导让步状语从句，对比信息高速公路与第二层内容开发架构的关系。</w:t>
      </w:r>
    </w:p>
    <w:p w14:paraId="68973782"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句中包含两个</w:t>
      </w:r>
      <w:r>
        <w:rPr>
          <w:rFonts w:ascii="Times New Roman" w:hAnsi="Times New Roman" w:cs="Times New Roman"/>
          <w:sz w:val="24"/>
        </w:rPr>
        <w:t>that</w:t>
      </w:r>
      <w:r>
        <w:rPr>
          <w:rFonts w:ascii="Times New Roman" w:hAnsi="Times New Roman" w:cs="Times New Roman"/>
          <w:sz w:val="24"/>
        </w:rPr>
        <w:t>引导的定语从句，</w:t>
      </w:r>
      <w:r>
        <w:rPr>
          <w:rFonts w:ascii="Times New Roman" w:hAnsi="Times New Roman" w:cs="Times New Roman"/>
          <w:sz w:val="24"/>
        </w:rPr>
        <w:t>that allows...</w:t>
      </w:r>
      <w:r>
        <w:rPr>
          <w:rFonts w:ascii="Times New Roman" w:hAnsi="Times New Roman" w:cs="Times New Roman"/>
          <w:sz w:val="24"/>
        </w:rPr>
        <w:t>修饰</w:t>
      </w:r>
      <w:r>
        <w:rPr>
          <w:rFonts w:ascii="Times New Roman" w:hAnsi="Times New Roman" w:cs="Times New Roman"/>
          <w:sz w:val="24"/>
        </w:rPr>
        <w:t xml:space="preserve">“transportation basis”, that enables... </w:t>
      </w:r>
      <w:r>
        <w:rPr>
          <w:rFonts w:ascii="Times New Roman" w:hAnsi="Times New Roman" w:cs="Times New Roman"/>
          <w:sz w:val="24"/>
        </w:rPr>
        <w:t>修饰</w:t>
      </w:r>
      <w:r>
        <w:rPr>
          <w:rFonts w:ascii="Times New Roman" w:hAnsi="Times New Roman" w:cs="Times New Roman"/>
          <w:sz w:val="24"/>
        </w:rPr>
        <w:t>“architecture”</w:t>
      </w:r>
      <w:r>
        <w:rPr>
          <w:rFonts w:ascii="Times New Roman" w:hAnsi="Times New Roman" w:cs="Times New Roman"/>
          <w:sz w:val="24"/>
        </w:rPr>
        <w:t>，清晰说明</w:t>
      </w:r>
      <w:r>
        <w:rPr>
          <w:rFonts w:ascii="Times New Roman" w:hAnsi="Times New Roman" w:cs="Times New Roman"/>
          <w:sz w:val="24"/>
        </w:rPr>
        <w:t xml:space="preserve"> “</w:t>
      </w:r>
      <w:r>
        <w:rPr>
          <w:rFonts w:ascii="Times New Roman" w:hAnsi="Times New Roman" w:cs="Times New Roman"/>
          <w:sz w:val="24"/>
        </w:rPr>
        <w:t>传输基础的功能</w:t>
      </w:r>
      <w:r>
        <w:rPr>
          <w:rFonts w:ascii="Times New Roman" w:hAnsi="Times New Roman" w:cs="Times New Roman"/>
          <w:sz w:val="24"/>
        </w:rPr>
        <w:t xml:space="preserve">” </w:t>
      </w:r>
      <w:r>
        <w:rPr>
          <w:rFonts w:ascii="Times New Roman" w:hAnsi="Times New Roman" w:cs="Times New Roman"/>
          <w:sz w:val="24"/>
        </w:rPr>
        <w:t>与</w:t>
      </w:r>
      <w:r>
        <w:rPr>
          <w:rFonts w:ascii="Times New Roman" w:hAnsi="Times New Roman" w:cs="Times New Roman"/>
          <w:sz w:val="24"/>
        </w:rPr>
        <w:t xml:space="preserve"> “</w:t>
      </w:r>
      <w:r>
        <w:rPr>
          <w:rFonts w:ascii="Times New Roman" w:hAnsi="Times New Roman" w:cs="Times New Roman"/>
          <w:sz w:val="24"/>
        </w:rPr>
        <w:t>第二层架构</w:t>
      </w:r>
      <w:r>
        <w:rPr>
          <w:rFonts w:ascii="Times New Roman" w:hAnsi="Times New Roman" w:cs="Times New Roman"/>
          <w:sz w:val="24"/>
        </w:rPr>
        <w:lastRenderedPageBreak/>
        <w:t>的功能</w:t>
      </w:r>
      <w:r>
        <w:rPr>
          <w:rFonts w:ascii="Times New Roman" w:hAnsi="Times New Roman" w:cs="Times New Roman"/>
          <w:sz w:val="24"/>
        </w:rPr>
        <w:t>”</w:t>
      </w:r>
      <w:r>
        <w:rPr>
          <w:rFonts w:ascii="Times New Roman" w:hAnsi="Times New Roman" w:cs="Times New Roman"/>
          <w:sz w:val="24"/>
        </w:rPr>
        <w:t>，避免技术逻辑混淆。</w:t>
      </w:r>
    </w:p>
    <w:p w14:paraId="5E5A5697"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译文：虽然信息高速公路是能传输文本、声音、图像等内容的传输基础，但第二层提供了一种架构，该架构能让内容以超文本标记语言（</w:t>
      </w:r>
      <w:r>
        <w:rPr>
          <w:rFonts w:ascii="Times New Roman" w:hAnsi="Times New Roman" w:cs="Times New Roman"/>
          <w:sz w:val="24"/>
        </w:rPr>
        <w:t>HTML</w:t>
      </w:r>
      <w:r>
        <w:rPr>
          <w:rFonts w:ascii="Times New Roman" w:hAnsi="Times New Roman" w:cs="Times New Roman"/>
          <w:sz w:val="24"/>
        </w:rPr>
        <w:t>）这种编程语言进行开发，从而发布到万维网（</w:t>
      </w:r>
      <w:r>
        <w:rPr>
          <w:rFonts w:ascii="Times New Roman" w:hAnsi="Times New Roman" w:cs="Times New Roman"/>
          <w:sz w:val="24"/>
        </w:rPr>
        <w:t>WWW</w:t>
      </w:r>
      <w:r>
        <w:rPr>
          <w:rFonts w:ascii="Times New Roman" w:hAnsi="Times New Roman" w:cs="Times New Roman"/>
          <w:sz w:val="24"/>
        </w:rPr>
        <w:t>）上。</w:t>
      </w:r>
    </w:p>
    <w:p w14:paraId="52393885" w14:textId="77777777" w:rsidR="006C1599" w:rsidRDefault="00F07223">
      <w:pPr>
        <w:pStyle w:val="ab"/>
        <w:spacing w:line="360" w:lineRule="auto"/>
        <w:ind w:firstLine="482"/>
        <w:rPr>
          <w:rFonts w:ascii="Times New Roman" w:hAnsi="Times New Roman" w:cs="Times New Roman"/>
          <w:sz w:val="24"/>
        </w:rPr>
      </w:pPr>
      <w:r>
        <w:rPr>
          <w:rFonts w:ascii="Times New Roman" w:hAnsi="Times New Roman" w:cs="Times New Roman" w:hint="eastAsia"/>
          <w:b/>
          <w:bCs/>
          <w:sz w:val="24"/>
        </w:rPr>
        <w:t>Group task</w:t>
      </w:r>
      <w:r>
        <w:rPr>
          <w:rFonts w:ascii="Times New Roman" w:hAnsi="Times New Roman" w:cs="Times New Roman" w:hint="eastAsia"/>
          <w:sz w:val="24"/>
        </w:rPr>
        <w:t xml:space="preserve"> </w:t>
      </w:r>
    </w:p>
    <w:p w14:paraId="21AFCA60"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Divide students into five groups, and assign each group one layer. </w:t>
      </w:r>
    </w:p>
    <w:p w14:paraId="31572245"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 xml:space="preserve">Ask them to design a 1-minute </w:t>
      </w:r>
      <w:r>
        <w:rPr>
          <w:rFonts w:ascii="Times New Roman" w:hAnsi="Times New Roman" w:cs="Times New Roman"/>
          <w:sz w:val="24"/>
        </w:rPr>
        <w:t>“</w:t>
      </w:r>
      <w:r>
        <w:rPr>
          <w:rFonts w:ascii="Times New Roman" w:hAnsi="Times New Roman" w:cs="Times New Roman" w:hint="eastAsia"/>
          <w:sz w:val="24"/>
        </w:rPr>
        <w:t>mini-introduction</w:t>
      </w:r>
      <w:r>
        <w:rPr>
          <w:rFonts w:ascii="Times New Roman" w:hAnsi="Times New Roman" w:cs="Times New Roman"/>
          <w:sz w:val="24"/>
        </w:rPr>
        <w:t>”</w:t>
      </w:r>
      <w:r>
        <w:rPr>
          <w:rFonts w:ascii="Times New Roman" w:hAnsi="Times New Roman" w:cs="Times New Roman" w:hint="eastAsia"/>
          <w:sz w:val="24"/>
        </w:rPr>
        <w:t xml:space="preserve"> to the layer, using simple words. </w:t>
      </w:r>
    </w:p>
    <w:p w14:paraId="3901D85D"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hint="eastAsia"/>
          <w:sz w:val="24"/>
        </w:rPr>
        <w:t>Let groups present in turn.</w:t>
      </w:r>
    </w:p>
    <w:p w14:paraId="6D3976C4" w14:textId="77777777" w:rsidR="006C1599" w:rsidRDefault="00F07223">
      <w:pPr>
        <w:pStyle w:val="ab"/>
        <w:spacing w:line="360" w:lineRule="auto"/>
        <w:ind w:firstLine="482"/>
        <w:jc w:val="left"/>
        <w:rPr>
          <w:rFonts w:ascii="Times New Roman" w:hAnsi="Times New Roman" w:cs="Times New Roman"/>
          <w:b/>
          <w:bCs/>
          <w:sz w:val="24"/>
        </w:rPr>
      </w:pPr>
      <w:r>
        <w:rPr>
          <w:rFonts w:ascii="Times New Roman" w:hAnsi="Times New Roman" w:cs="Times New Roman" w:hint="eastAsia"/>
          <w:b/>
          <w:bCs/>
          <w:sz w:val="24"/>
        </w:rPr>
        <w:t>Exercises</w:t>
      </w:r>
    </w:p>
    <w:p w14:paraId="45DF560F"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Ⅰ. Please translate the following phrases into Chinese.</w:t>
      </w:r>
    </w:p>
    <w:p w14:paraId="05A342D1"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1.market ties</w:t>
      </w:r>
      <w:r>
        <w:rPr>
          <w:rFonts w:ascii="Times New Roman" w:hAnsi="Times New Roman" w:cs="Times New Roman" w:hint="eastAsia"/>
          <w:sz w:val="24"/>
        </w:rPr>
        <w:t xml:space="preserve">    </w:t>
      </w:r>
      <w:r>
        <w:rPr>
          <w:rFonts w:ascii="Times New Roman" w:hAnsi="Times New Roman" w:cs="Times New Roman" w:hint="eastAsia"/>
          <w:sz w:val="24"/>
        </w:rPr>
        <w:t>市场联系</w:t>
      </w:r>
    </w:p>
    <w:p w14:paraId="1CD2BCDB"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2.information dissemination</w:t>
      </w:r>
      <w:r>
        <w:rPr>
          <w:rFonts w:ascii="Times New Roman" w:hAnsi="Times New Roman" w:cs="Times New Roman" w:hint="eastAsia"/>
          <w:sz w:val="24"/>
        </w:rPr>
        <w:t xml:space="preserve">   </w:t>
      </w:r>
      <w:r>
        <w:rPr>
          <w:rFonts w:ascii="Times New Roman" w:hAnsi="Times New Roman" w:cs="Times New Roman" w:hint="eastAsia"/>
          <w:sz w:val="24"/>
        </w:rPr>
        <w:t>信息传播</w:t>
      </w:r>
    </w:p>
    <w:p w14:paraId="4E253CBA"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3.purchase order</w:t>
      </w:r>
      <w:r>
        <w:rPr>
          <w:rFonts w:ascii="Times New Roman" w:hAnsi="Times New Roman" w:cs="Times New Roman" w:hint="eastAsia"/>
          <w:sz w:val="24"/>
        </w:rPr>
        <w:t xml:space="preserve">   </w:t>
      </w:r>
      <w:r>
        <w:rPr>
          <w:rFonts w:ascii="Times New Roman" w:hAnsi="Times New Roman" w:cs="Times New Roman" w:hint="eastAsia"/>
          <w:sz w:val="24"/>
        </w:rPr>
        <w:t>订单号</w:t>
      </w:r>
    </w:p>
    <w:p w14:paraId="45EABE69"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 xml:space="preserve">4.packing list  </w:t>
      </w:r>
      <w:r>
        <w:rPr>
          <w:rFonts w:ascii="Times New Roman" w:hAnsi="Times New Roman" w:cs="Times New Roman" w:hint="eastAsia"/>
          <w:sz w:val="24"/>
        </w:rPr>
        <w:t xml:space="preserve"> </w:t>
      </w:r>
      <w:r>
        <w:rPr>
          <w:rFonts w:ascii="Times New Roman" w:hAnsi="Times New Roman" w:cs="Times New Roman" w:hint="eastAsia"/>
          <w:sz w:val="24"/>
        </w:rPr>
        <w:t>装箱单</w:t>
      </w:r>
    </w:p>
    <w:p w14:paraId="28423D39"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5.price list</w:t>
      </w:r>
      <w:r>
        <w:rPr>
          <w:rFonts w:ascii="Times New Roman" w:hAnsi="Times New Roman" w:cs="Times New Roman" w:hint="eastAsia"/>
          <w:sz w:val="24"/>
        </w:rPr>
        <w:t xml:space="preserve">    </w:t>
      </w:r>
      <w:r>
        <w:rPr>
          <w:rFonts w:ascii="Times New Roman" w:hAnsi="Times New Roman" w:cs="Times New Roman" w:hint="eastAsia"/>
          <w:sz w:val="24"/>
        </w:rPr>
        <w:t>价目表</w:t>
      </w:r>
    </w:p>
    <w:p w14:paraId="7360939F"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6.authentication of identity</w:t>
      </w:r>
      <w:r>
        <w:rPr>
          <w:rFonts w:ascii="Times New Roman" w:hAnsi="Times New Roman" w:cs="Times New Roman" w:hint="eastAsia"/>
          <w:sz w:val="24"/>
        </w:rPr>
        <w:t xml:space="preserve">  </w:t>
      </w:r>
      <w:r>
        <w:rPr>
          <w:rFonts w:ascii="Times New Roman" w:hAnsi="Times New Roman" w:cs="Times New Roman" w:hint="eastAsia"/>
          <w:sz w:val="24"/>
        </w:rPr>
        <w:t>身份验证</w:t>
      </w:r>
    </w:p>
    <w:p w14:paraId="7A29C0B2"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7.end-to-end</w:t>
      </w:r>
      <w:r>
        <w:rPr>
          <w:rFonts w:ascii="Times New Roman" w:hAnsi="Times New Roman" w:cs="Times New Roman" w:hint="eastAsia"/>
          <w:sz w:val="24"/>
        </w:rPr>
        <w:t xml:space="preserve">   </w:t>
      </w:r>
      <w:r>
        <w:rPr>
          <w:rFonts w:ascii="Times New Roman" w:hAnsi="Times New Roman" w:cs="Times New Roman" w:hint="eastAsia"/>
          <w:sz w:val="24"/>
        </w:rPr>
        <w:t>端到端</w:t>
      </w:r>
    </w:p>
    <w:p w14:paraId="148C5FF7"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 xml:space="preserve">8.supply chain </w:t>
      </w:r>
      <w:r>
        <w:rPr>
          <w:rFonts w:ascii="Times New Roman" w:hAnsi="Times New Roman" w:cs="Times New Roman" w:hint="eastAsia"/>
          <w:sz w:val="24"/>
        </w:rPr>
        <w:t xml:space="preserve">  </w:t>
      </w:r>
      <w:r>
        <w:rPr>
          <w:rFonts w:ascii="Times New Roman" w:hAnsi="Times New Roman" w:cs="Times New Roman" w:hint="eastAsia"/>
          <w:sz w:val="24"/>
        </w:rPr>
        <w:t>供应链</w:t>
      </w:r>
    </w:p>
    <w:p w14:paraId="7856F682"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Ⅱ. Match the English words in the left column with the English explanations in the right column.</w:t>
      </w:r>
    </w:p>
    <w:p w14:paraId="68240904"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_</w:t>
      </w:r>
      <w:r>
        <w:rPr>
          <w:rFonts w:ascii="Times New Roman" w:hAnsi="Times New Roman" w:cs="Times New Roman" w:hint="eastAsia"/>
          <w:sz w:val="24"/>
        </w:rPr>
        <w:t>D</w:t>
      </w:r>
      <w:r>
        <w:rPr>
          <w:rFonts w:ascii="Times New Roman" w:hAnsi="Times New Roman" w:cs="Times New Roman"/>
          <w:sz w:val="24"/>
        </w:rPr>
        <w:t xml:space="preserve">_1. framework   A. the act of sending out an electronic signal or message  </w:t>
      </w:r>
    </w:p>
    <w:p w14:paraId="5A9C940F" w14:textId="77777777" w:rsidR="006C1599" w:rsidRDefault="00F07223">
      <w:pPr>
        <w:pStyle w:val="ab"/>
        <w:spacing w:line="360" w:lineRule="auto"/>
        <w:ind w:firstLine="480"/>
        <w:jc w:val="left"/>
        <w:rPr>
          <w:rFonts w:ascii="Times New Roman" w:hAnsi="Times New Roman" w:cs="Times New Roman"/>
          <w:sz w:val="24"/>
        </w:rPr>
      </w:pPr>
      <w:r>
        <w:rPr>
          <w:rFonts w:ascii="Times New Roman" w:hAnsi="Times New Roman" w:cs="Times New Roman"/>
          <w:sz w:val="24"/>
        </w:rPr>
        <w:t>_</w:t>
      </w:r>
      <w:r>
        <w:rPr>
          <w:rFonts w:ascii="Times New Roman" w:hAnsi="Times New Roman" w:cs="Times New Roman" w:hint="eastAsia"/>
          <w:sz w:val="24"/>
        </w:rPr>
        <w:t>C</w:t>
      </w:r>
      <w:r>
        <w:rPr>
          <w:rFonts w:ascii="Times New Roman" w:hAnsi="Times New Roman" w:cs="Times New Roman"/>
          <w:sz w:val="24"/>
        </w:rPr>
        <w:t xml:space="preserve">_2. </w:t>
      </w:r>
      <w:proofErr w:type="gramStart"/>
      <w:r>
        <w:rPr>
          <w:rFonts w:ascii="Times New Roman" w:hAnsi="Times New Roman" w:cs="Times New Roman"/>
          <w:sz w:val="24"/>
        </w:rPr>
        <w:t xml:space="preserve">requirement </w:t>
      </w:r>
      <w:r>
        <w:rPr>
          <w:rFonts w:ascii="Times New Roman" w:hAnsi="Times New Roman" w:cs="Times New Roman" w:hint="eastAsia"/>
          <w:sz w:val="24"/>
        </w:rPr>
        <w:t xml:space="preserve"> </w:t>
      </w:r>
      <w:r>
        <w:rPr>
          <w:rFonts w:ascii="Times New Roman" w:hAnsi="Times New Roman" w:cs="Times New Roman"/>
          <w:sz w:val="24"/>
        </w:rPr>
        <w:t>B.</w:t>
      </w:r>
      <w:proofErr w:type="gramEnd"/>
      <w:r>
        <w:rPr>
          <w:rFonts w:ascii="Times New Roman" w:hAnsi="Times New Roman" w:cs="Times New Roman"/>
          <w:sz w:val="24"/>
        </w:rPr>
        <w:t xml:space="preserve"> using sound</w:t>
      </w:r>
      <w:r>
        <w:rPr>
          <w:rFonts w:ascii="Times New Roman" w:hAnsi="Times New Roman" w:cs="Times New Roman" w:hint="eastAsia"/>
          <w:sz w:val="24"/>
        </w:rPr>
        <w:t xml:space="preserve"> and</w:t>
      </w:r>
      <w:r>
        <w:rPr>
          <w:rFonts w:ascii="Times New Roman" w:hAnsi="Times New Roman" w:cs="Times New Roman"/>
          <w:sz w:val="24"/>
        </w:rPr>
        <w:t xml:space="preserve"> pictures in addition to text on a screen</w:t>
      </w:r>
    </w:p>
    <w:p w14:paraId="53F512AE"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_</w:t>
      </w:r>
      <w:r>
        <w:rPr>
          <w:rFonts w:ascii="Times New Roman" w:hAnsi="Times New Roman" w:cs="Times New Roman" w:hint="eastAsia"/>
          <w:sz w:val="24"/>
        </w:rPr>
        <w:t>A</w:t>
      </w:r>
      <w:r>
        <w:rPr>
          <w:rFonts w:ascii="Times New Roman" w:hAnsi="Times New Roman" w:cs="Times New Roman"/>
          <w:sz w:val="24"/>
        </w:rPr>
        <w:t xml:space="preserve">_3. </w:t>
      </w:r>
      <w:proofErr w:type="gramStart"/>
      <w:r>
        <w:rPr>
          <w:rFonts w:ascii="Times New Roman" w:hAnsi="Times New Roman" w:cs="Times New Roman"/>
          <w:sz w:val="24"/>
        </w:rPr>
        <w:t>transmission  C.</w:t>
      </w:r>
      <w:proofErr w:type="gramEnd"/>
      <w:r>
        <w:rPr>
          <w:rFonts w:ascii="Times New Roman" w:hAnsi="Times New Roman" w:cs="Times New Roman"/>
          <w:sz w:val="24"/>
        </w:rPr>
        <w:t xml:space="preserve"> something that you need or want </w:t>
      </w:r>
    </w:p>
    <w:p w14:paraId="73020F7B"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_</w:t>
      </w:r>
      <w:r>
        <w:rPr>
          <w:rFonts w:ascii="Times New Roman" w:hAnsi="Times New Roman" w:cs="Times New Roman" w:hint="eastAsia"/>
          <w:sz w:val="24"/>
        </w:rPr>
        <w:t>E</w:t>
      </w:r>
      <w:r>
        <w:rPr>
          <w:rFonts w:ascii="Times New Roman" w:hAnsi="Times New Roman" w:cs="Times New Roman"/>
          <w:sz w:val="24"/>
        </w:rPr>
        <w:t xml:space="preserve">_4. facility      D. a basic structure underlying a concept, system or text </w:t>
      </w:r>
    </w:p>
    <w:p w14:paraId="6D1E7B92"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_</w:t>
      </w:r>
      <w:r>
        <w:rPr>
          <w:rFonts w:ascii="Times New Roman" w:hAnsi="Times New Roman" w:cs="Times New Roman" w:hint="eastAsia"/>
          <w:sz w:val="24"/>
        </w:rPr>
        <w:t>B</w:t>
      </w:r>
      <w:r>
        <w:rPr>
          <w:rFonts w:ascii="Times New Roman" w:hAnsi="Times New Roman" w:cs="Times New Roman"/>
          <w:sz w:val="24"/>
        </w:rPr>
        <w:t xml:space="preserve">_5. </w:t>
      </w:r>
      <w:proofErr w:type="gramStart"/>
      <w:r>
        <w:rPr>
          <w:rFonts w:ascii="Times New Roman" w:hAnsi="Times New Roman" w:cs="Times New Roman"/>
          <w:sz w:val="24"/>
        </w:rPr>
        <w:t>multimedia  E.</w:t>
      </w:r>
      <w:proofErr w:type="gramEnd"/>
      <w:r>
        <w:rPr>
          <w:rFonts w:ascii="Times New Roman" w:hAnsi="Times New Roman" w:cs="Times New Roman"/>
          <w:sz w:val="24"/>
        </w:rPr>
        <w:t xml:space="preserve"> services or equipment provided for a particular purpose</w:t>
      </w:r>
    </w:p>
    <w:p w14:paraId="525BAEED"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Ⅲ. Complete the following sentences with the words or phrases in the box. Change the form if necessary.</w:t>
      </w:r>
    </w:p>
    <w:p w14:paraId="034A407F" w14:textId="77777777" w:rsidR="006C1599" w:rsidRDefault="00F07223">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1.To ensure transaction security, e-commerce needs to provide the relevant </w:t>
      </w:r>
      <w:proofErr w:type="gramStart"/>
      <w:r>
        <w:rPr>
          <w:rFonts w:ascii="Times New Roman" w:hAnsi="Times New Roman" w:cs="Times New Roman"/>
          <w:sz w:val="24"/>
        </w:rPr>
        <w:t>evidence</w:t>
      </w:r>
      <w:r>
        <w:rPr>
          <w:rFonts w:ascii="Times New Roman" w:hAnsi="Times New Roman" w:cs="Times New Roman"/>
          <w:sz w:val="24"/>
          <w:u w:val="single"/>
        </w:rPr>
        <w:t xml:space="preserve"> </w:t>
      </w:r>
      <w:r>
        <w:rPr>
          <w:rFonts w:ascii="Times New Roman" w:hAnsi="Times New Roman" w:cs="Times New Roman" w:hint="eastAsia"/>
          <w:sz w:val="24"/>
          <w:u w:val="single"/>
        </w:rPr>
        <w:t xml:space="preserve"> </w:t>
      </w:r>
      <w:r>
        <w:rPr>
          <w:rFonts w:ascii="Times New Roman" w:hAnsi="Times New Roman"/>
          <w:sz w:val="24"/>
          <w:u w:val="single"/>
        </w:rPr>
        <w:t>in</w:t>
      </w:r>
      <w:proofErr w:type="gramEnd"/>
      <w:r>
        <w:rPr>
          <w:rFonts w:ascii="Times New Roman" w:hAnsi="Times New Roman"/>
          <w:sz w:val="24"/>
          <w:u w:val="single"/>
        </w:rPr>
        <w:t xml:space="preserve"> case </w:t>
      </w:r>
      <w:proofErr w:type="gramStart"/>
      <w:r>
        <w:rPr>
          <w:rFonts w:ascii="Times New Roman" w:hAnsi="Times New Roman"/>
          <w:sz w:val="24"/>
          <w:u w:val="single"/>
        </w:rPr>
        <w:t>of</w:t>
      </w:r>
      <w:r>
        <w:rPr>
          <w:rFonts w:ascii="Times New Roman" w:hAnsi="Times New Roman" w:hint="eastAsia"/>
          <w:sz w:val="24"/>
          <w:u w:val="single"/>
        </w:rPr>
        <w:t xml:space="preserve"> </w:t>
      </w:r>
      <w:r>
        <w:rPr>
          <w:rFonts w:ascii="Times New Roman" w:hAnsi="Times New Roman" w:cs="Times New Roman"/>
          <w:sz w:val="24"/>
          <w:u w:val="single"/>
        </w:rPr>
        <w:t xml:space="preserve"> </w:t>
      </w:r>
      <w:r>
        <w:rPr>
          <w:rFonts w:ascii="Times New Roman" w:hAnsi="Times New Roman" w:cs="Times New Roman"/>
          <w:sz w:val="24"/>
        </w:rPr>
        <w:t>disputes</w:t>
      </w:r>
      <w:proofErr w:type="gramEnd"/>
      <w:r>
        <w:rPr>
          <w:rFonts w:ascii="Times New Roman" w:hAnsi="Times New Roman" w:cs="Times New Roman"/>
          <w:sz w:val="24"/>
        </w:rPr>
        <w:t xml:space="preserve">. </w:t>
      </w:r>
    </w:p>
    <w:p w14:paraId="2C490311" w14:textId="77777777" w:rsidR="006C1599" w:rsidRDefault="00F07223">
      <w:pPr>
        <w:pStyle w:val="ab"/>
        <w:spacing w:line="360" w:lineRule="auto"/>
        <w:ind w:firstLine="480"/>
        <w:jc w:val="distribute"/>
        <w:rPr>
          <w:rFonts w:ascii="Times New Roman" w:hAnsi="Times New Roman" w:cs="Times New Roman"/>
          <w:sz w:val="24"/>
        </w:rPr>
      </w:pPr>
      <w:r>
        <w:rPr>
          <w:rFonts w:ascii="Times New Roman" w:hAnsi="Times New Roman" w:cs="Times New Roman"/>
          <w:sz w:val="24"/>
        </w:rPr>
        <w:lastRenderedPageBreak/>
        <w:t>2.E-</w:t>
      </w:r>
      <w:proofErr w:type="gramStart"/>
      <w:r>
        <w:rPr>
          <w:rFonts w:ascii="Times New Roman" w:hAnsi="Times New Roman" w:cs="Times New Roman"/>
          <w:sz w:val="24"/>
        </w:rPr>
        <w:t>commerce</w:t>
      </w:r>
      <w:r>
        <w:rPr>
          <w:rFonts w:ascii="Times New Roman" w:hAnsi="Times New Roman" w:cs="Times New Roman" w:hint="eastAsia"/>
          <w:sz w:val="24"/>
        </w:rPr>
        <w:t xml:space="preserve"> </w:t>
      </w:r>
      <w:r>
        <w:rPr>
          <w:rFonts w:ascii="Times New Roman" w:hAnsi="Times New Roman" w:cs="Times New Roman" w:hint="eastAsia"/>
          <w:sz w:val="24"/>
          <w:u w:val="single"/>
        </w:rPr>
        <w:t xml:space="preserve"> </w:t>
      </w:r>
      <w:r>
        <w:rPr>
          <w:rFonts w:ascii="Times New Roman" w:hAnsi="Times New Roman" w:cs="Times New Roman"/>
          <w:sz w:val="24"/>
          <w:u w:val="single"/>
        </w:rPr>
        <w:t>consists</w:t>
      </w:r>
      <w:proofErr w:type="gramEnd"/>
      <w:r>
        <w:rPr>
          <w:rFonts w:ascii="Times New Roman" w:hAnsi="Times New Roman" w:cs="Times New Roman"/>
          <w:sz w:val="24"/>
          <w:u w:val="single"/>
        </w:rPr>
        <w:t xml:space="preserve"> </w:t>
      </w:r>
      <w:proofErr w:type="gramStart"/>
      <w:r>
        <w:rPr>
          <w:rFonts w:ascii="Times New Roman" w:hAnsi="Times New Roman" w:cs="Times New Roman"/>
          <w:sz w:val="24"/>
          <w:u w:val="single"/>
        </w:rPr>
        <w:t>of</w:t>
      </w:r>
      <w:r>
        <w:rPr>
          <w:rFonts w:ascii="Times New Roman" w:hAnsi="Times New Roman" w:cs="Times New Roman" w:hint="eastAsia"/>
          <w:sz w:val="24"/>
          <w:u w:val="single"/>
        </w:rPr>
        <w:t xml:space="preserve"> </w:t>
      </w:r>
      <w:r>
        <w:rPr>
          <w:rFonts w:ascii="Times New Roman" w:hAnsi="Times New Roman" w:cs="Times New Roman" w:hint="eastAsia"/>
          <w:sz w:val="24"/>
        </w:rPr>
        <w:t xml:space="preserve"> </w:t>
      </w:r>
      <w:r>
        <w:rPr>
          <w:rFonts w:ascii="Times New Roman" w:hAnsi="Times New Roman" w:cs="Times New Roman"/>
          <w:sz w:val="24"/>
        </w:rPr>
        <w:t>business</w:t>
      </w:r>
      <w:proofErr w:type="gramEnd"/>
      <w:r>
        <w:rPr>
          <w:rFonts w:ascii="Times New Roman" w:hAnsi="Times New Roman" w:cs="Times New Roman"/>
          <w:sz w:val="24"/>
        </w:rPr>
        <w:t>-to-consumer and business-to-business </w:t>
      </w:r>
    </w:p>
    <w:p w14:paraId="61579378" w14:textId="77777777" w:rsidR="006C1599" w:rsidRDefault="00F07223">
      <w:pPr>
        <w:pStyle w:val="ab"/>
        <w:spacing w:line="360" w:lineRule="auto"/>
        <w:ind w:firstLineChars="0" w:firstLine="0"/>
        <w:jc w:val="left"/>
        <w:rPr>
          <w:rFonts w:ascii="Times New Roman" w:hAnsi="Times New Roman" w:cs="Times New Roman"/>
          <w:sz w:val="24"/>
        </w:rPr>
      </w:pPr>
      <w:r>
        <w:rPr>
          <w:rFonts w:ascii="Times New Roman" w:hAnsi="Times New Roman" w:cs="Times New Roman"/>
          <w:sz w:val="24"/>
        </w:rPr>
        <w:t>commerce as well as internal organizational transactions that support those activities. </w:t>
      </w:r>
    </w:p>
    <w:p w14:paraId="42B6767D"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 xml:space="preserve">3.Amazon Shopping is a popular </w:t>
      </w:r>
      <w:r>
        <w:rPr>
          <w:rFonts w:ascii="Times New Roman" w:hAnsi="Times New Roman" w:cs="Times New Roman"/>
          <w:sz w:val="24"/>
          <w:u w:val="single"/>
        </w:rPr>
        <w:t>application</w:t>
      </w:r>
      <w:r>
        <w:rPr>
          <w:rFonts w:ascii="Times New Roman" w:hAnsi="Times New Roman" w:cs="Times New Roman" w:hint="eastAsia"/>
          <w:sz w:val="24"/>
        </w:rPr>
        <w:t xml:space="preserve"> </w:t>
      </w:r>
      <w:r>
        <w:rPr>
          <w:rFonts w:ascii="Times New Roman" w:hAnsi="Times New Roman" w:cs="Times New Roman"/>
          <w:sz w:val="24"/>
        </w:rPr>
        <w:t>that allows people to make purchases whenever they want.</w:t>
      </w:r>
    </w:p>
    <w:p w14:paraId="73742724"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 xml:space="preserve">4.E-commerce has </w:t>
      </w:r>
      <w:proofErr w:type="gramStart"/>
      <w:r>
        <w:rPr>
          <w:rFonts w:ascii="Times New Roman" w:hAnsi="Times New Roman" w:cs="Times New Roman"/>
          <w:sz w:val="24"/>
        </w:rPr>
        <w:t xml:space="preserve">affected </w:t>
      </w:r>
      <w:r>
        <w:rPr>
          <w:rFonts w:ascii="Times New Roman" w:hAnsi="Times New Roman" w:cs="Times New Roman" w:hint="eastAsia"/>
          <w:sz w:val="24"/>
          <w:u w:val="single"/>
        </w:rPr>
        <w:t xml:space="preserve"> </w:t>
      </w:r>
      <w:r>
        <w:rPr>
          <w:rFonts w:ascii="Times New Roman" w:hAnsi="Times New Roman"/>
          <w:sz w:val="24"/>
          <w:u w:val="single"/>
        </w:rPr>
        <w:t>market</w:t>
      </w:r>
      <w:proofErr w:type="gramEnd"/>
      <w:r>
        <w:rPr>
          <w:rFonts w:ascii="Times New Roman" w:hAnsi="Times New Roman"/>
          <w:sz w:val="24"/>
          <w:u w:val="single"/>
        </w:rPr>
        <w:t xml:space="preserve"> </w:t>
      </w:r>
      <w:proofErr w:type="gramStart"/>
      <w:r>
        <w:rPr>
          <w:rFonts w:ascii="Times New Roman" w:hAnsi="Times New Roman"/>
          <w:sz w:val="24"/>
          <w:u w:val="single"/>
        </w:rPr>
        <w:t>structure</w:t>
      </w:r>
      <w:r>
        <w:rPr>
          <w:rFonts w:ascii="Times New Roman" w:hAnsi="Times New Roman" w:hint="eastAsia"/>
          <w:sz w:val="24"/>
          <w:u w:val="single"/>
        </w:rPr>
        <w:t xml:space="preserve"> </w:t>
      </w:r>
      <w:r>
        <w:rPr>
          <w:rFonts w:ascii="Times New Roman" w:hAnsi="Times New Roman" w:cs="Times New Roman"/>
          <w:sz w:val="24"/>
        </w:rPr>
        <w:t xml:space="preserve"> nearly</w:t>
      </w:r>
      <w:proofErr w:type="gramEnd"/>
      <w:r>
        <w:rPr>
          <w:rFonts w:ascii="Times New Roman" w:hAnsi="Times New Roman" w:cs="Times New Roman"/>
          <w:sz w:val="24"/>
        </w:rPr>
        <w:t xml:space="preserve"> in all retail industries.</w:t>
      </w:r>
    </w:p>
    <w:p w14:paraId="42C1E18E"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5.People have used </w:t>
      </w:r>
      <w:proofErr w:type="gramStart"/>
      <w:r>
        <w:rPr>
          <w:rFonts w:ascii="Times New Roman" w:hAnsi="Times New Roman" w:cs="Times New Roman"/>
          <w:sz w:val="24"/>
        </w:rPr>
        <w:t>ChatGPT </w:t>
      </w:r>
      <w:r>
        <w:rPr>
          <w:rFonts w:ascii="Times New Roman" w:hAnsi="Times New Roman" w:cs="Times New Roman" w:hint="eastAsia"/>
          <w:sz w:val="24"/>
        </w:rPr>
        <w:t xml:space="preserve"> </w:t>
      </w:r>
      <w:r>
        <w:rPr>
          <w:rFonts w:ascii="Times New Roman" w:hAnsi="Times New Roman" w:cs="Times New Roman"/>
          <w:sz w:val="24"/>
          <w:u w:val="single"/>
        </w:rPr>
        <w:t>to</w:t>
      </w:r>
      <w:proofErr w:type="gramEnd"/>
      <w:r>
        <w:rPr>
          <w:rFonts w:ascii="Times New Roman" w:hAnsi="Times New Roman" w:cs="Times New Roman"/>
          <w:sz w:val="24"/>
          <w:u w:val="single"/>
        </w:rPr>
        <w:t xml:space="preserve"> a certain extent</w:t>
      </w:r>
      <w:r>
        <w:rPr>
          <w:rFonts w:ascii="Times New Roman" w:hAnsi="Times New Roman" w:cs="Times New Roman" w:hint="eastAsia"/>
          <w:sz w:val="24"/>
        </w:rPr>
        <w:t xml:space="preserve"> </w:t>
      </w:r>
      <w:r>
        <w:rPr>
          <w:rFonts w:ascii="Times New Roman" w:hAnsi="Times New Roman" w:cs="Times New Roman"/>
          <w:sz w:val="24"/>
        </w:rPr>
        <w:t>to get answers to both routine </w:t>
      </w:r>
    </w:p>
    <w:p w14:paraId="43752B9D" w14:textId="77777777" w:rsidR="006C1599" w:rsidRDefault="00F07223">
      <w:pPr>
        <w:pStyle w:val="ab"/>
        <w:spacing w:line="360" w:lineRule="auto"/>
        <w:ind w:firstLineChars="0" w:firstLine="0"/>
        <w:rPr>
          <w:rFonts w:ascii="Times New Roman" w:hAnsi="Times New Roman" w:cs="Times New Roman"/>
          <w:sz w:val="24"/>
        </w:rPr>
      </w:pPr>
      <w:r>
        <w:rPr>
          <w:rFonts w:ascii="Times New Roman" w:hAnsi="Times New Roman" w:cs="Times New Roman"/>
          <w:sz w:val="24"/>
        </w:rPr>
        <w:t>programming tasks and general knowledge stuff. </w:t>
      </w:r>
    </w:p>
    <w:p w14:paraId="3D71FC1D"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Ⅳ. Complete the following sentences by translating the Chinese given in the brackets into English.</w:t>
      </w:r>
    </w:p>
    <w:p w14:paraId="3421FBBE"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 xml:space="preserve">1.E-commerce frameworks offer an environment for </w:t>
      </w:r>
      <w:r>
        <w:rPr>
          <w:rFonts w:ascii="Times New Roman" w:hAnsi="Times New Roman" w:cs="Times New Roman"/>
          <w:sz w:val="24"/>
          <w:u w:val="single"/>
        </w:rPr>
        <w:t>building e-commerce applications quickly</w:t>
      </w:r>
      <w:r>
        <w:rPr>
          <w:rFonts w:ascii="Times New Roman" w:hAnsi="Times New Roman" w:cs="Times New Roman"/>
          <w:sz w:val="24"/>
        </w:rPr>
        <w:t xml:space="preserve"> (</w:t>
      </w:r>
      <w:r>
        <w:rPr>
          <w:rFonts w:ascii="Times New Roman" w:hAnsi="Times New Roman" w:cs="Times New Roman"/>
          <w:sz w:val="24"/>
        </w:rPr>
        <w:t>快速搭建电子商务应用程序</w:t>
      </w:r>
      <w:r>
        <w:rPr>
          <w:rFonts w:ascii="Times New Roman" w:hAnsi="Times New Roman" w:cs="Times New Roman"/>
          <w:sz w:val="24"/>
        </w:rPr>
        <w:t>).</w:t>
      </w:r>
    </w:p>
    <w:p w14:paraId="35D64F51"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 xml:space="preserve">2.The framework consists of a comprehensive structure </w:t>
      </w:r>
      <w:r>
        <w:rPr>
          <w:rFonts w:ascii="Times New Roman" w:hAnsi="Times New Roman" w:cs="Times New Roman"/>
          <w:sz w:val="24"/>
          <w:u w:val="single"/>
        </w:rPr>
        <w:t>beginning with the based technology layer to the general service layer</w:t>
      </w:r>
      <w:r>
        <w:rPr>
          <w:rFonts w:ascii="Times New Roman" w:hAnsi="Times New Roman" w:cs="Times New Roman"/>
          <w:sz w:val="24"/>
        </w:rPr>
        <w:t xml:space="preserve"> (</w:t>
      </w:r>
      <w:r>
        <w:rPr>
          <w:rFonts w:ascii="Times New Roman" w:hAnsi="Times New Roman" w:cs="Times New Roman"/>
          <w:sz w:val="24"/>
        </w:rPr>
        <w:t>从基础技术层到一般服务层</w:t>
      </w:r>
      <w:r>
        <w:rPr>
          <w:rFonts w:ascii="Times New Roman" w:hAnsi="Times New Roman" w:cs="Times New Roman"/>
          <w:sz w:val="24"/>
        </w:rPr>
        <w:t>).</w:t>
      </w:r>
    </w:p>
    <w:p w14:paraId="31646705"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hint="eastAsia"/>
          <w:sz w:val="24"/>
          <w:u w:val="single"/>
        </w:rPr>
        <w:t xml:space="preserve"> </w:t>
      </w:r>
      <w:r>
        <w:rPr>
          <w:rFonts w:ascii="Times New Roman" w:hAnsi="Times New Roman"/>
          <w:kern w:val="0"/>
          <w:sz w:val="24"/>
          <w:u w:val="single"/>
        </w:rPr>
        <w:t>Also known as the “Information Superhighway”</w:t>
      </w:r>
      <w:r>
        <w:rPr>
          <w:rFonts w:ascii="Times New Roman" w:hAnsi="Times New Roman" w:cs="Times New Roman"/>
          <w:sz w:val="24"/>
        </w:rPr>
        <w:t xml:space="preserve"> (</w:t>
      </w:r>
      <w:r>
        <w:rPr>
          <w:rFonts w:ascii="Times New Roman" w:hAnsi="Times New Roman" w:cs="Times New Roman"/>
          <w:sz w:val="24"/>
        </w:rPr>
        <w:t>又</w:t>
      </w:r>
      <w:proofErr w:type="gramStart"/>
      <w:r>
        <w:rPr>
          <w:rFonts w:ascii="Times New Roman" w:hAnsi="Times New Roman" w:cs="Times New Roman"/>
          <w:sz w:val="24"/>
        </w:rPr>
        <w:t>称信息</w:t>
      </w:r>
      <w:proofErr w:type="gramEnd"/>
      <w:r>
        <w:rPr>
          <w:rFonts w:ascii="Times New Roman" w:hAnsi="Times New Roman" w:cs="Times New Roman"/>
          <w:sz w:val="24"/>
        </w:rPr>
        <w:t>高速公路</w:t>
      </w:r>
      <w:r>
        <w:rPr>
          <w:rFonts w:ascii="Times New Roman" w:hAnsi="Times New Roman" w:cs="Times New Roman"/>
          <w:sz w:val="24"/>
        </w:rPr>
        <w:t xml:space="preserve">) , network infrastructure is the foundation layer of hardware infrastructure. </w:t>
      </w:r>
    </w:p>
    <w:p w14:paraId="019A0C64"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 xml:space="preserve">4.Messaging transmission technology </w:t>
      </w:r>
      <w:r>
        <w:rPr>
          <w:rFonts w:ascii="Times New Roman" w:hAnsi="Times New Roman" w:cs="Times New Roman"/>
          <w:sz w:val="24"/>
          <w:u w:val="single"/>
        </w:rPr>
        <w:t>has encouraged business process automation</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sz w:val="24"/>
        </w:rPr>
        <w:t>促进了业务流程自动化</w:t>
      </w:r>
      <w:r>
        <w:rPr>
          <w:rFonts w:ascii="Times New Roman" w:hAnsi="Times New Roman" w:cs="Times New Roman"/>
          <w:sz w:val="24"/>
        </w:rPr>
        <w:t>).</w:t>
      </w:r>
    </w:p>
    <w:p w14:paraId="5C9FCA58"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5.</w:t>
      </w:r>
      <w:r>
        <w:rPr>
          <w:rFonts w:ascii="Times New Roman" w:hAnsi="Times New Roman" w:cs="Times New Roman"/>
          <w:sz w:val="24"/>
          <w:u w:val="single"/>
        </w:rPr>
        <w:t>Payment security on the web</w:t>
      </w:r>
      <w:r>
        <w:rPr>
          <w:rFonts w:ascii="Times New Roman" w:hAnsi="Times New Roman" w:cs="Times New Roman"/>
          <w:sz w:val="24"/>
        </w:rPr>
        <w:t xml:space="preserve"> (</w:t>
      </w:r>
      <w:r>
        <w:rPr>
          <w:rFonts w:ascii="Times New Roman" w:hAnsi="Times New Roman" w:cs="Times New Roman"/>
          <w:sz w:val="24"/>
        </w:rPr>
        <w:t>网络支付安全</w:t>
      </w:r>
      <w:r>
        <w:rPr>
          <w:rFonts w:ascii="Times New Roman" w:hAnsi="Times New Roman" w:cs="Times New Roman"/>
          <w:sz w:val="24"/>
        </w:rPr>
        <w:t xml:space="preserve">) is crucial to ensure smooth completion of a transaction. </w:t>
      </w:r>
    </w:p>
    <w:p w14:paraId="2B70DDDC"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Ⅴ. Please answer the following questions according to the text.</w:t>
      </w:r>
    </w:p>
    <w:p w14:paraId="6CF342A8"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1.What is the general framework of e-commerce?</w:t>
      </w:r>
    </w:p>
    <w:p w14:paraId="10727B0A"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E-commerce framework refers to software frameworks for e-commerce applications. They offer an environment for building e-commerc</w:t>
      </w:r>
      <w:r>
        <w:rPr>
          <w:rFonts w:ascii="Times New Roman" w:hAnsi="Times New Roman" w:cs="Times New Roman" w:hint="eastAsia"/>
          <w:sz w:val="24"/>
        </w:rPr>
        <w:t>e</w:t>
      </w:r>
      <w:r>
        <w:rPr>
          <w:rFonts w:ascii="Times New Roman" w:hAnsi="Times New Roman" w:cs="Times New Roman"/>
          <w:sz w:val="24"/>
        </w:rPr>
        <w:t xml:space="preserve"> applications quickly.</w:t>
      </w:r>
    </w:p>
    <w:p w14:paraId="37F2B4D5"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2.How many layers do the e-commerce framework usually have? And what are they?</w:t>
      </w:r>
    </w:p>
    <w:p w14:paraId="0ECCA731"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 xml:space="preserve">E-commerce framework involves five layers: </w:t>
      </w:r>
    </w:p>
    <w:p w14:paraId="620168D3"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 xml:space="preserve">The First layer: Network Infrastructure </w:t>
      </w:r>
    </w:p>
    <w:p w14:paraId="6BA39114"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 xml:space="preserve">The Second Layer: Multimedia Content and Network Publishing </w:t>
      </w:r>
    </w:p>
    <w:p w14:paraId="51129088"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 xml:space="preserve">The Third layer: Messaging and Information Dissemination </w:t>
      </w:r>
    </w:p>
    <w:p w14:paraId="6D7557C0"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lastRenderedPageBreak/>
        <w:t xml:space="preserve">The Fourth layer: Security Protection in Business Services </w:t>
      </w:r>
    </w:p>
    <w:p w14:paraId="64BE5A8E"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 xml:space="preserve">The Fifth layer: Practical Application of E-commerce </w:t>
      </w:r>
    </w:p>
    <w:p w14:paraId="1E755A5F" w14:textId="77777777" w:rsidR="006C1599" w:rsidRDefault="00F07223">
      <w:pPr>
        <w:pStyle w:val="ab"/>
        <w:spacing w:line="360" w:lineRule="auto"/>
        <w:ind w:firstLine="480"/>
        <w:rPr>
          <w:rFonts w:ascii="Times New Roman" w:hAnsi="Times New Roman" w:cs="Times New Roman"/>
          <w:sz w:val="24"/>
        </w:rPr>
      </w:pPr>
      <w:r>
        <w:rPr>
          <w:rFonts w:ascii="Times New Roman" w:hAnsi="Times New Roman" w:cs="Times New Roman"/>
          <w:sz w:val="24"/>
        </w:rPr>
        <w:t>3.Which part of the framework do you think is the most important?</w:t>
      </w:r>
    </w:p>
    <w:p w14:paraId="18CC63FB" w14:textId="77777777" w:rsidR="006C1599" w:rsidRDefault="00F07223">
      <w:pPr>
        <w:pStyle w:val="ab"/>
        <w:spacing w:line="360" w:lineRule="auto"/>
        <w:ind w:firstLine="480"/>
        <w:jc w:val="distribute"/>
        <w:rPr>
          <w:rFonts w:ascii="Times New Roman" w:hAnsi="Times New Roman" w:cs="Times New Roman"/>
          <w:sz w:val="24"/>
        </w:rPr>
      </w:pPr>
      <w:r>
        <w:rPr>
          <w:rFonts w:ascii="Times New Roman" w:hAnsi="Times New Roman" w:cs="Times New Roman"/>
          <w:sz w:val="24"/>
        </w:rPr>
        <w:t xml:space="preserve">All the layers are vital. E-commerce can’t run smoothly with the absence of </w:t>
      </w:r>
    </w:p>
    <w:p w14:paraId="1625F6CF" w14:textId="77777777" w:rsidR="006C1599" w:rsidRDefault="00F07223">
      <w:pPr>
        <w:pStyle w:val="ab"/>
        <w:spacing w:line="360" w:lineRule="auto"/>
        <w:ind w:firstLineChars="0" w:firstLine="0"/>
        <w:rPr>
          <w:rFonts w:ascii="Times New Roman" w:hAnsi="Times New Roman" w:cs="Times New Roman"/>
          <w:sz w:val="24"/>
        </w:rPr>
      </w:pPr>
      <w:r>
        <w:rPr>
          <w:rFonts w:ascii="Times New Roman" w:hAnsi="Times New Roman" w:cs="Times New Roman"/>
          <w:sz w:val="24"/>
        </w:rPr>
        <w:t>any of them.</w:t>
      </w:r>
    </w:p>
    <w:p w14:paraId="7E0A05A8" w14:textId="77777777" w:rsidR="006C1599" w:rsidRDefault="00F07223">
      <w:pPr>
        <w:adjustRightInd w:val="0"/>
        <w:snapToGrid w:val="0"/>
        <w:spacing w:line="360" w:lineRule="auto"/>
        <w:ind w:left="420"/>
        <w:rPr>
          <w:rFonts w:ascii="Times New Roman" w:hAnsi="Times New Roman" w:cs="Times New Roman"/>
          <w:b/>
          <w:bCs/>
          <w:sz w:val="24"/>
        </w:rPr>
      </w:pPr>
      <w:r>
        <w:rPr>
          <w:rFonts w:ascii="Wingdings" w:hAnsi="Wingdings" w:cs="Times New Roman"/>
          <w:sz w:val="24"/>
        </w:rPr>
        <w:t></w:t>
      </w:r>
      <w:r>
        <w:rPr>
          <w:rFonts w:ascii="Times New Roman" w:hAnsi="Times New Roman" w:cs="Times New Roman" w:hint="eastAsia"/>
          <w:b/>
          <w:bCs/>
          <w:sz w:val="24"/>
        </w:rPr>
        <w:t xml:space="preserve">Reading Material </w:t>
      </w:r>
      <w:proofErr w:type="gramStart"/>
      <w:r>
        <w:rPr>
          <w:rFonts w:ascii="Times New Roman" w:hAnsi="Times New Roman" w:cs="Times New Roman" w:hint="eastAsia"/>
          <w:b/>
          <w:bCs/>
          <w:sz w:val="24"/>
        </w:rPr>
        <w:t>2</w:t>
      </w:r>
      <w:r>
        <w:rPr>
          <w:rFonts w:ascii="Times New Roman" w:hAnsi="Times New Roman" w:cs="Times New Roman" w:hint="eastAsia"/>
          <w:b/>
          <w:bCs/>
          <w:sz w:val="24"/>
        </w:rPr>
        <w:t xml:space="preserve">  </w:t>
      </w:r>
      <w:r>
        <w:rPr>
          <w:rFonts w:ascii="Times New Roman" w:hAnsi="Times New Roman" w:cs="Times New Roman" w:hint="eastAsia"/>
          <w:b/>
          <w:bCs/>
          <w:sz w:val="24"/>
        </w:rPr>
        <w:t>The</w:t>
      </w:r>
      <w:proofErr w:type="gramEnd"/>
      <w:r>
        <w:rPr>
          <w:rFonts w:ascii="Times New Roman" w:hAnsi="Times New Roman" w:cs="Times New Roman" w:hint="eastAsia"/>
          <w:b/>
          <w:bCs/>
          <w:sz w:val="24"/>
        </w:rPr>
        <w:t xml:space="preserve"> Advantages of E-Commerce System</w:t>
      </w:r>
    </w:p>
    <w:p w14:paraId="3AB7CA6A" w14:textId="77777777" w:rsidR="006C1599" w:rsidRDefault="00F07223">
      <w:pPr>
        <w:adjustRightInd w:val="0"/>
        <w:snapToGrid w:val="0"/>
        <w:spacing w:line="360" w:lineRule="auto"/>
        <w:ind w:left="420"/>
        <w:rPr>
          <w:rFonts w:ascii="Times New Roman" w:hAnsi="Times New Roman" w:cs="Times New Roman"/>
          <w:b/>
          <w:bCs/>
          <w:sz w:val="24"/>
        </w:rPr>
      </w:pPr>
      <w:r>
        <w:rPr>
          <w:rFonts w:ascii="Times New Roman" w:hAnsi="Times New Roman" w:cs="Times New Roman" w:hint="eastAsia"/>
          <w:b/>
          <w:bCs/>
          <w:sz w:val="24"/>
        </w:rPr>
        <w:t>Passage Reading</w:t>
      </w:r>
    </w:p>
    <w:p w14:paraId="3B718770" w14:textId="77777777" w:rsidR="006C1599" w:rsidRDefault="00F07223">
      <w:pPr>
        <w:adjustRightInd w:val="0"/>
        <w:snapToGrid w:val="0"/>
        <w:spacing w:line="360" w:lineRule="auto"/>
        <w:ind w:left="420"/>
        <w:rPr>
          <w:rFonts w:ascii="Times New Roman" w:hAnsi="Times New Roman" w:cs="Times New Roman"/>
          <w:sz w:val="24"/>
        </w:rPr>
      </w:pPr>
      <w:r>
        <w:rPr>
          <w:rFonts w:ascii="Times New Roman" w:hAnsi="Times New Roman" w:cs="Times New Roman"/>
          <w:sz w:val="24"/>
        </w:rPr>
        <w:t xml:space="preserve">Business models: </w:t>
      </w:r>
    </w:p>
    <w:p w14:paraId="7724701F" w14:textId="77777777" w:rsidR="006C1599" w:rsidRDefault="00F07223">
      <w:pPr>
        <w:adjustRightInd w:val="0"/>
        <w:snapToGrid w:val="0"/>
        <w:spacing w:line="360" w:lineRule="auto"/>
        <w:ind w:left="420"/>
        <w:rPr>
          <w:rFonts w:ascii="Times New Roman" w:hAnsi="Times New Roman" w:cs="Times New Roman"/>
          <w:sz w:val="24"/>
        </w:rPr>
      </w:pPr>
      <w:r>
        <w:rPr>
          <w:rFonts w:ascii="Times New Roman" w:hAnsi="Times New Roman" w:cs="Times New Roman"/>
          <w:sz w:val="24"/>
        </w:rPr>
        <w:t>List B2B/B2C/C2C/C2B on the blackboard. Ask students to match each model with a platform</w:t>
      </w:r>
      <w:r>
        <w:rPr>
          <w:rFonts w:ascii="Times New Roman" w:hAnsi="Times New Roman" w:cs="Times New Roman" w:hint="eastAsia"/>
          <w:sz w:val="24"/>
        </w:rPr>
        <w:t xml:space="preserve">, such as </w:t>
      </w:r>
      <w:r>
        <w:rPr>
          <w:rFonts w:ascii="Times New Roman" w:hAnsi="Times New Roman" w:cs="Times New Roman"/>
          <w:sz w:val="24"/>
        </w:rPr>
        <w:t>Alibaba is B2B</w:t>
      </w:r>
      <w:r>
        <w:rPr>
          <w:rFonts w:ascii="Times New Roman" w:hAnsi="Times New Roman" w:cs="Times New Roman" w:hint="eastAsia"/>
          <w:sz w:val="24"/>
        </w:rPr>
        <w:t xml:space="preserve"> and</w:t>
      </w:r>
      <w:r>
        <w:rPr>
          <w:rFonts w:ascii="Times New Roman" w:hAnsi="Times New Roman" w:cs="Times New Roman"/>
          <w:sz w:val="24"/>
        </w:rPr>
        <w:t xml:space="preserve"> Taobao is C2C.</w:t>
      </w:r>
    </w:p>
    <w:p w14:paraId="052E9CB8" w14:textId="77777777" w:rsidR="006C1599" w:rsidRDefault="00F07223">
      <w:pPr>
        <w:adjustRightInd w:val="0"/>
        <w:snapToGrid w:val="0"/>
        <w:spacing w:line="360" w:lineRule="auto"/>
        <w:ind w:left="420"/>
        <w:rPr>
          <w:rFonts w:ascii="Times New Roman" w:hAnsi="Times New Roman" w:cs="Times New Roman"/>
          <w:sz w:val="24"/>
        </w:rPr>
      </w:pPr>
      <w:r>
        <w:rPr>
          <w:rFonts w:ascii="Times New Roman" w:hAnsi="Times New Roman" w:cs="Times New Roman"/>
          <w:sz w:val="24"/>
        </w:rPr>
        <w:t xml:space="preserve">Advantages sharing: </w:t>
      </w:r>
    </w:p>
    <w:p w14:paraId="62ADC250" w14:textId="77777777" w:rsidR="006C1599" w:rsidRDefault="00F07223">
      <w:pPr>
        <w:adjustRightInd w:val="0"/>
        <w:snapToGrid w:val="0"/>
        <w:spacing w:line="360" w:lineRule="auto"/>
        <w:ind w:left="420"/>
        <w:rPr>
          <w:rFonts w:ascii="Times New Roman" w:hAnsi="Times New Roman" w:cs="Times New Roman"/>
          <w:sz w:val="24"/>
        </w:rPr>
      </w:pPr>
      <w:r>
        <w:rPr>
          <w:rFonts w:ascii="Times New Roman" w:hAnsi="Times New Roman" w:cs="Times New Roman" w:hint="eastAsia"/>
          <w:sz w:val="24"/>
        </w:rPr>
        <w:t>Ask students to p</w:t>
      </w:r>
      <w:r>
        <w:rPr>
          <w:rFonts w:ascii="Times New Roman" w:hAnsi="Times New Roman" w:cs="Times New Roman"/>
          <w:sz w:val="24"/>
        </w:rPr>
        <w:t xml:space="preserve">ick </w:t>
      </w:r>
      <w:r>
        <w:rPr>
          <w:rFonts w:ascii="Times New Roman" w:hAnsi="Times New Roman" w:cs="Times New Roman" w:hint="eastAsia"/>
          <w:sz w:val="24"/>
        </w:rPr>
        <w:t>one</w:t>
      </w:r>
      <w:r>
        <w:rPr>
          <w:rFonts w:ascii="Times New Roman" w:hAnsi="Times New Roman" w:cs="Times New Roman"/>
          <w:sz w:val="24"/>
        </w:rPr>
        <w:t xml:space="preserve"> key advantages of e-commerce</w:t>
      </w:r>
      <w:r>
        <w:rPr>
          <w:rFonts w:ascii="Times New Roman" w:hAnsi="Times New Roman" w:cs="Times New Roman" w:hint="eastAsia"/>
          <w:sz w:val="24"/>
        </w:rPr>
        <w:t xml:space="preserve"> and</w:t>
      </w:r>
      <w:r>
        <w:rPr>
          <w:rFonts w:ascii="Times New Roman" w:hAnsi="Times New Roman" w:cs="Times New Roman"/>
          <w:sz w:val="24"/>
        </w:rPr>
        <w:t xml:space="preserve"> share their own experiences</w:t>
      </w:r>
      <w:r>
        <w:rPr>
          <w:rFonts w:ascii="Times New Roman" w:hAnsi="Times New Roman" w:cs="Times New Roman" w:hint="eastAsia"/>
          <w:sz w:val="24"/>
        </w:rPr>
        <w:t>.</w:t>
      </w:r>
      <w:r>
        <w:rPr>
          <w:rFonts w:ascii="Times New Roman" w:hAnsi="Times New Roman" w:cs="Times New Roman"/>
          <w:sz w:val="24"/>
        </w:rPr>
        <w:t xml:space="preserve"> e.g.</w:t>
      </w:r>
      <w:r>
        <w:rPr>
          <w:rFonts w:ascii="Times New Roman" w:hAnsi="Times New Roman" w:cs="Times New Roman" w:hint="eastAsia"/>
          <w:sz w:val="24"/>
        </w:rPr>
        <w:t>:</w:t>
      </w:r>
      <w:r>
        <w:rPr>
          <w:rFonts w:ascii="Times New Roman" w:hAnsi="Times New Roman" w:cs="Times New Roman"/>
          <w:sz w:val="24"/>
        </w:rPr>
        <w:t xml:space="preserve"> I bought snacks on JD at 11 PM—this is 24/7 operation.</w:t>
      </w:r>
    </w:p>
    <w:p w14:paraId="12D5EFBC" w14:textId="77777777" w:rsidR="006C1599" w:rsidRDefault="00F07223">
      <w:pPr>
        <w:adjustRightInd w:val="0"/>
        <w:snapToGrid w:val="0"/>
        <w:spacing w:line="360" w:lineRule="auto"/>
        <w:ind w:left="420"/>
        <w:rPr>
          <w:rFonts w:ascii="Times New Roman" w:hAnsi="Times New Roman" w:cs="Times New Roman"/>
          <w:b/>
          <w:bCs/>
          <w:sz w:val="24"/>
        </w:rPr>
      </w:pPr>
      <w:r>
        <w:rPr>
          <w:rFonts w:ascii="Times New Roman" w:hAnsi="Times New Roman" w:cs="Times New Roman" w:hint="eastAsia"/>
          <w:b/>
          <w:bCs/>
          <w:sz w:val="24"/>
        </w:rPr>
        <w:t>Case study</w:t>
      </w:r>
    </w:p>
    <w:p w14:paraId="3185C34F" w14:textId="77777777" w:rsidR="006C1599" w:rsidRDefault="00F07223">
      <w:pPr>
        <w:adjustRightInd w:val="0"/>
        <w:snapToGrid w:val="0"/>
        <w:spacing w:line="360" w:lineRule="auto"/>
        <w:ind w:left="420"/>
        <w:rPr>
          <w:rFonts w:ascii="Times New Roman" w:hAnsi="Times New Roman" w:cs="Times New Roman"/>
          <w:sz w:val="24"/>
        </w:rPr>
      </w:pPr>
      <w:r>
        <w:rPr>
          <w:rFonts w:ascii="Times New Roman" w:hAnsi="Times New Roman" w:cs="Times New Roman" w:hint="eastAsia"/>
          <w:sz w:val="24"/>
        </w:rPr>
        <w:t>Introduce Alibaba</w:t>
      </w:r>
      <w:r>
        <w:rPr>
          <w:rFonts w:ascii="Times New Roman" w:hAnsi="Times New Roman" w:cs="Times New Roman"/>
          <w:sz w:val="24"/>
        </w:rPr>
        <w:t>’</w:t>
      </w:r>
      <w:r>
        <w:rPr>
          <w:rFonts w:ascii="Times New Roman" w:hAnsi="Times New Roman" w:cs="Times New Roman" w:hint="eastAsia"/>
          <w:sz w:val="24"/>
        </w:rPr>
        <w:t xml:space="preserve">s Double 11 and guide students to connect the case with what they learned. </w:t>
      </w:r>
    </w:p>
    <w:p w14:paraId="14398C89" w14:textId="77777777" w:rsidR="006C1599" w:rsidRDefault="00F07223">
      <w:pPr>
        <w:pStyle w:val="20"/>
        <w:spacing w:line="360" w:lineRule="auto"/>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Question 1: What can we learn from the success of Alibaba?</w:t>
      </w:r>
    </w:p>
    <w:p w14:paraId="24CF873C" w14:textId="77777777" w:rsidR="006C1599" w:rsidRDefault="00F07223">
      <w:pPr>
        <w:spacing w:line="360" w:lineRule="auto"/>
        <w:ind w:firstLineChars="200" w:firstLine="480"/>
        <w:rPr>
          <w:rFonts w:ascii="Times New Roman" w:eastAsiaTheme="minorEastAsia" w:hAnsi="Times New Roman" w:cs="Times New Roman"/>
          <w:sz w:val="24"/>
        </w:rPr>
      </w:pPr>
      <w:r>
        <w:rPr>
          <w:rFonts w:ascii="Times New Roman" w:hAnsi="Times New Roman"/>
          <w:kern w:val="0"/>
          <w:sz w:val="24"/>
        </w:rPr>
        <w:t xml:space="preserve">We should persist in what we do as well as manage to breakthrough and innovate. </w:t>
      </w:r>
    </w:p>
    <w:p w14:paraId="7CB2813C" w14:textId="77777777" w:rsidR="006C1599" w:rsidRDefault="00F07223">
      <w:pPr>
        <w:pStyle w:val="20"/>
        <w:spacing w:line="360" w:lineRule="auto"/>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Question 2: Ma Yun, the founder of Alibaba, was awarded the medal of reform pioneer in 2018 for his innovation in digital economy. He contributed a lot to the country’s economy development in the process of achieving his dream. What’s your dream? Can you talk about it?</w:t>
      </w:r>
    </w:p>
    <w:p w14:paraId="22ADFE50" w14:textId="77777777" w:rsidR="006C1599" w:rsidRDefault="00F07223">
      <w:pPr>
        <w:pStyle w:val="20"/>
        <w:spacing w:line="360" w:lineRule="auto"/>
        <w:ind w:firstLineChars="200" w:firstLine="480"/>
        <w:rPr>
          <w:rFonts w:ascii="Times New Roman" w:eastAsiaTheme="minorEastAsia" w:hAnsi="Times New Roman" w:cs="Times New Roman"/>
          <w:sz w:val="24"/>
        </w:rPr>
      </w:pPr>
      <w:r>
        <w:rPr>
          <w:rFonts w:ascii="Times New Roman" w:eastAsiaTheme="minorEastAsia" w:hAnsi="Times New Roman" w:cs="Times New Roman" w:hint="eastAsia"/>
          <w:sz w:val="24"/>
        </w:rPr>
        <w:t>Answers for reference:</w:t>
      </w:r>
    </w:p>
    <w:p w14:paraId="1337E3A6" w14:textId="77777777" w:rsidR="006C1599" w:rsidRDefault="00F07223">
      <w:pPr>
        <w:pStyle w:val="20"/>
        <w:spacing w:line="360" w:lineRule="auto"/>
        <w:ind w:firstLineChars="200" w:firstLine="480"/>
        <w:rPr>
          <w:rFonts w:ascii="Times New Roman" w:eastAsiaTheme="minorEastAsia" w:hAnsi="Times New Roman" w:cs="Times New Roman"/>
          <w:sz w:val="24"/>
        </w:rPr>
      </w:pPr>
      <w:r>
        <w:rPr>
          <w:rFonts w:ascii="Times New Roman" w:eastAsiaTheme="minorEastAsia" w:hAnsi="Times New Roman" w:cs="Times New Roman" w:hint="eastAsia"/>
          <w:sz w:val="24"/>
        </w:rPr>
        <w:t>M</w:t>
      </w:r>
      <w:r>
        <w:rPr>
          <w:rFonts w:ascii="Times New Roman" w:eastAsiaTheme="minorEastAsia" w:hAnsi="Times New Roman" w:cs="Times New Roman"/>
          <w:sz w:val="24"/>
        </w:rPr>
        <w:t xml:space="preserve">y dream is to become a psychiatrist. I think in such a busy world, everyone </w:t>
      </w:r>
      <w:proofErr w:type="gramStart"/>
      <w:r>
        <w:rPr>
          <w:rFonts w:ascii="Times New Roman" w:eastAsiaTheme="minorEastAsia" w:hAnsi="Times New Roman" w:cs="Times New Roman"/>
          <w:sz w:val="24"/>
        </w:rPr>
        <w:t>carry</w:t>
      </w:r>
      <w:proofErr w:type="gramEnd"/>
      <w:r>
        <w:rPr>
          <w:rFonts w:ascii="Times New Roman" w:eastAsiaTheme="minorEastAsia" w:hAnsi="Times New Roman" w:cs="Times New Roman"/>
          <w:sz w:val="24"/>
        </w:rPr>
        <w:t xml:space="preserve"> psychological wounds, and each </w:t>
      </w:r>
      <w:proofErr w:type="gramStart"/>
      <w:r>
        <w:rPr>
          <w:rFonts w:ascii="Times New Roman" w:eastAsiaTheme="minorEastAsia" w:hAnsi="Times New Roman" w:cs="Times New Roman"/>
          <w:sz w:val="24"/>
        </w:rPr>
        <w:t>needs</w:t>
      </w:r>
      <w:proofErr w:type="gramEnd"/>
      <w:r>
        <w:rPr>
          <w:rFonts w:ascii="Times New Roman" w:eastAsiaTheme="minorEastAsia" w:hAnsi="Times New Roman" w:cs="Times New Roman"/>
          <w:sz w:val="24"/>
        </w:rPr>
        <w:t xml:space="preserve"> someone to talk to and let out his pressure with. A psychiatrist can provide a valuable service in this department. Also helping people with mental problems will contribute to the social stability.</w:t>
      </w:r>
    </w:p>
    <w:p w14:paraId="07DEC755" w14:textId="77777777" w:rsidR="006C1599" w:rsidRDefault="006C1599">
      <w:pPr>
        <w:adjustRightInd w:val="0"/>
        <w:snapToGrid w:val="0"/>
        <w:spacing w:line="360" w:lineRule="auto"/>
        <w:rPr>
          <w:rFonts w:ascii="Times New Roman" w:hAnsi="Times New Roman" w:cs="Times New Roman"/>
          <w:sz w:val="24"/>
        </w:rPr>
      </w:pPr>
    </w:p>
    <w:sectPr w:rsidR="006C1599">
      <w:type w:val="continuous"/>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D8916B"/>
    <w:multiLevelType w:val="singleLevel"/>
    <w:tmpl w:val="ABD8916B"/>
    <w:lvl w:ilvl="0">
      <w:start w:val="5"/>
      <w:numFmt w:val="decimal"/>
      <w:lvlText w:val="%1."/>
      <w:lvlJc w:val="left"/>
      <w:pPr>
        <w:tabs>
          <w:tab w:val="left" w:pos="312"/>
        </w:tabs>
      </w:pPr>
    </w:lvl>
  </w:abstractNum>
  <w:abstractNum w:abstractNumId="1" w15:restartNumberingAfterBreak="0">
    <w:nsid w:val="2A339E43"/>
    <w:multiLevelType w:val="singleLevel"/>
    <w:tmpl w:val="2A339E43"/>
    <w:lvl w:ilvl="0">
      <w:start w:val="1"/>
      <w:numFmt w:val="decimal"/>
      <w:suff w:val="space"/>
      <w:lvlText w:val="%1."/>
      <w:lvlJc w:val="left"/>
    </w:lvl>
  </w:abstractNum>
  <w:num w:numId="1" w16cid:durableId="1253509732">
    <w:abstractNumId w:val="1"/>
  </w:num>
  <w:num w:numId="2" w16cid:durableId="1916083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OTJhZmNkYTA2MGE1OTVhMDIzNThjMGM4YTczYjlhYmYifQ=="/>
  </w:docVars>
  <w:rsids>
    <w:rsidRoot w:val="2A8E69EC"/>
    <w:rsid w:val="00026BD3"/>
    <w:rsid w:val="00137BD8"/>
    <w:rsid w:val="0015556E"/>
    <w:rsid w:val="0016008C"/>
    <w:rsid w:val="0020544C"/>
    <w:rsid w:val="002B34D5"/>
    <w:rsid w:val="004E6DCB"/>
    <w:rsid w:val="004F0D6A"/>
    <w:rsid w:val="0069411A"/>
    <w:rsid w:val="006B137B"/>
    <w:rsid w:val="006C1599"/>
    <w:rsid w:val="006E6C35"/>
    <w:rsid w:val="007D1C18"/>
    <w:rsid w:val="00900251"/>
    <w:rsid w:val="00993C41"/>
    <w:rsid w:val="00B3372E"/>
    <w:rsid w:val="00B33EAB"/>
    <w:rsid w:val="00BD038A"/>
    <w:rsid w:val="00C364E9"/>
    <w:rsid w:val="00D46561"/>
    <w:rsid w:val="00D6319A"/>
    <w:rsid w:val="00D85109"/>
    <w:rsid w:val="00D96191"/>
    <w:rsid w:val="00E261FA"/>
    <w:rsid w:val="00E62ABA"/>
    <w:rsid w:val="00E934B4"/>
    <w:rsid w:val="00E96B2B"/>
    <w:rsid w:val="00EA4267"/>
    <w:rsid w:val="00ED173E"/>
    <w:rsid w:val="00F07223"/>
    <w:rsid w:val="00F1504D"/>
    <w:rsid w:val="00FA789E"/>
    <w:rsid w:val="00FB7D8C"/>
    <w:rsid w:val="08A9150A"/>
    <w:rsid w:val="0D6F114F"/>
    <w:rsid w:val="13C5108F"/>
    <w:rsid w:val="15DF75C5"/>
    <w:rsid w:val="23AD53CF"/>
    <w:rsid w:val="2A8E69EC"/>
    <w:rsid w:val="339C48C4"/>
    <w:rsid w:val="35097861"/>
    <w:rsid w:val="35F93E3C"/>
    <w:rsid w:val="371F328B"/>
    <w:rsid w:val="3BC276D9"/>
    <w:rsid w:val="452D2429"/>
    <w:rsid w:val="4A7D0FF6"/>
    <w:rsid w:val="52585940"/>
    <w:rsid w:val="62F74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95E2A"/>
  <w15:docId w15:val="{D2C5A526-CA10-4D33-97EC-5EA915E22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qFormat/>
    <w:pPr>
      <w:keepNext/>
      <w:keepLines/>
      <w:spacing w:before="260" w:after="260" w:line="416" w:lineRule="auto"/>
      <w:outlineLvl w:val="1"/>
    </w:pPr>
    <w:rPr>
      <w:rFonts w:ascii="Times New Roman" w:eastAsia="等线 Light" w:hAnsi="Times New Roman" w:cs="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qFormat/>
    <w:pPr>
      <w:ind w:firstLineChars="100" w:firstLine="100"/>
    </w:pPr>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Pr>
      <w:b/>
    </w:rPr>
  </w:style>
  <w:style w:type="character" w:styleId="aa">
    <w:name w:val="Hyperlink"/>
    <w:basedOn w:val="a0"/>
    <w:semiHidden/>
    <w:unhideWhenUsed/>
    <w:qFormat/>
    <w:rPr>
      <w:color w:val="0000FF"/>
      <w:u w:val="single"/>
    </w:rPr>
  </w:style>
  <w:style w:type="paragraph" w:styleId="ab">
    <w:name w:val="List Paragraph"/>
    <w:basedOn w:val="a"/>
    <w:uiPriority w:val="34"/>
    <w:qFormat/>
    <w:pPr>
      <w:ind w:firstLineChars="200" w:firstLine="420"/>
    </w:p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1714</Words>
  <Characters>9773</Characters>
  <Application>Microsoft Office Word</Application>
  <DocSecurity>0</DocSecurity>
  <Lines>81</Lines>
  <Paragraphs>22</Paragraphs>
  <ScaleCrop>false</ScaleCrop>
  <Company/>
  <LinksUpToDate>false</LinksUpToDate>
  <CharactersWithSpaces>11465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Jocelyn Yee</cp:lastModifiedBy>
  <cp:revision>18</cp:revision>
  <dcterms:created xsi:type="dcterms:W3CDTF">2017-04-12T02:09:00Z</dcterms:created>
  <dcterms:modified xsi:type="dcterms:W3CDTF">2025-11-02T07:09:00Z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2A3B329D16D64882A3A2B1F2C2A5F696_12</vt:lpwstr>
  </property>
  <property fmtid="{D5CDD505-2E9C-101B-9397-08002B2CF9AE}" pid="4" name="KSOTemplateDocerSaveRecord">
    <vt:lpwstr>eyJoZGlkIjoiOTJhZmNkYTA2MGE1OTVhMDIzNThjMGM4YTczYjlhYmYiLCJ1c2VySWQiOiIzODc4MDQyNDYifQ==</vt:lpwstr>
  </property>
</Properties>
</file>